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90" w:rsidRPr="006B5390" w:rsidRDefault="006B5390" w:rsidP="006B5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0" w:rsidRPr="006B5390" w:rsidRDefault="006B5390" w:rsidP="006B5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0" w:rsidRPr="006B5390" w:rsidRDefault="006B5390" w:rsidP="006B5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1573"/>
        <w:gridCol w:w="4394"/>
        <w:gridCol w:w="3084"/>
      </w:tblGrid>
      <w:tr w:rsidR="006B5390" w:rsidRPr="006B5390" w:rsidTr="00622411">
        <w:tc>
          <w:tcPr>
            <w:tcW w:w="520" w:type="dxa"/>
          </w:tcPr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</w:tcPr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>Виды обмена веществ</w:t>
            </w: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>Витамины.</w:t>
            </w:r>
          </w:p>
        </w:tc>
        <w:tc>
          <w:tcPr>
            <w:tcW w:w="4394" w:type="dxa"/>
          </w:tcPr>
          <w:p w:rsidR="006B5390" w:rsidRPr="006B5390" w:rsidRDefault="006B5390" w:rsidP="006B5390">
            <w:r w:rsidRPr="006B5390">
              <w:t xml:space="preserve">8 класс  </w:t>
            </w:r>
            <w:proofErr w:type="spellStart"/>
            <w:r w:rsidRPr="006B5390">
              <w:t>видеоурок</w:t>
            </w:r>
            <w:proofErr w:type="spellEnd"/>
          </w:p>
          <w:p w:rsidR="006B5390" w:rsidRPr="006B5390" w:rsidRDefault="006B5390" w:rsidP="006B5390">
            <w:r w:rsidRPr="006B5390">
              <w:t>о</w:t>
            </w:r>
            <w:hyperlink r:id="rId7" w:history="1">
              <w:r w:rsidRPr="006B5390">
                <w:rPr>
                  <w:color w:val="0000FF" w:themeColor="hyperlink"/>
                  <w:u w:val="single"/>
                </w:rPr>
                <w:t>https://yandex.ru/video/preview/?filmId=5120465367458851779&amp;text=8%20класс%20биология%20Виды%20обмена%20веществ.сонин&amp;path=wizard&amp;parent-reqid=1586420852952699-368424336757007030500156-production-app-host-man-web-yp-282&amp;redircnt=1586420877.1</w:t>
              </w:r>
            </w:hyperlink>
          </w:p>
          <w:p w:rsidR="006B5390" w:rsidRPr="006B5390" w:rsidRDefault="006B5390" w:rsidP="006B5390">
            <w:r w:rsidRPr="006B5390">
              <w:t>8 класс витамины презентация</w:t>
            </w:r>
          </w:p>
          <w:p w:rsidR="006B5390" w:rsidRPr="006B5390" w:rsidRDefault="006B5390" w:rsidP="006B5390">
            <w:hyperlink r:id="rId8" w:history="1">
              <w:r w:rsidRPr="006B5390">
                <w:rPr>
                  <w:color w:val="0000FF" w:themeColor="hyperlink"/>
                  <w:u w:val="single"/>
                </w:rPr>
                <w:t>https://uchitelya.com/biologiya/83767-prezentaciya-vitaminy-8-klass.html</w:t>
              </w:r>
            </w:hyperlink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>Учебник. Стр.</w:t>
            </w: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>Выполнить тестовые задания</w:t>
            </w: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>Учебник. Стр. Выполнить тестовые задания</w:t>
            </w: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390" w:rsidRPr="006B5390" w:rsidRDefault="006B5390" w:rsidP="006B5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0" w:rsidRPr="006B5390" w:rsidRDefault="006B5390" w:rsidP="006B5390">
      <w:pPr>
        <w:shd w:val="clear" w:color="auto" w:fill="FFFFFF"/>
        <w:spacing w:before="300" w:after="300" w:line="345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90" w:rsidRPr="006B5390" w:rsidRDefault="006B5390" w:rsidP="006B5390">
      <w:pPr>
        <w:shd w:val="clear" w:color="auto" w:fill="FFFFFF"/>
        <w:spacing w:after="0" w:line="315" w:lineRule="atLeas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 xml:space="preserve">Обмен веществ </w:t>
      </w:r>
    </w:p>
    <w:p w:rsidR="006B5390" w:rsidRPr="006B5390" w:rsidRDefault="006B5390" w:rsidP="006B5390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1 вариант</w:t>
      </w:r>
    </w:p>
    <w:p w:rsidR="006B5390" w:rsidRPr="006B5390" w:rsidRDefault="006B5390" w:rsidP="006B53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 Обмен веществ — это процесс</w:t>
      </w:r>
    </w:p>
    <w:p w:rsidR="006B5390" w:rsidRPr="006B5390" w:rsidRDefault="006B5390" w:rsidP="006B5390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А. Поступления веществ в организм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Б. Удаления из организма непереваренных остатков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В. Удаления жидких продуктов распада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Г. Потребления, превращения, использования, на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softHyphen/>
        <w:t>копления и потери веществ и энергии</w:t>
      </w:r>
    </w:p>
    <w:p w:rsidR="006B5390" w:rsidRPr="006B5390" w:rsidRDefault="006B5390" w:rsidP="006B53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 Белки, свойственные организму, строятся</w:t>
      </w:r>
    </w:p>
    <w:p w:rsidR="006B5390" w:rsidRPr="006B5390" w:rsidRDefault="006B5390" w:rsidP="006B5390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А. Из аминокислот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Б. Из глицерина и жирных кислот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В. Из углеводов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Г. Из жиров</w:t>
      </w:r>
    </w:p>
    <w:p w:rsidR="006B5390" w:rsidRPr="006B5390" w:rsidRDefault="006B5390" w:rsidP="006B53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 Пластический обмен — это процесс</w:t>
      </w:r>
    </w:p>
    <w:p w:rsidR="006B5390" w:rsidRPr="006B5390" w:rsidRDefault="006B5390" w:rsidP="006B5390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А. Распада веще</w:t>
      </w:r>
      <w:proofErr w:type="gramStart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ств кл</w:t>
      </w:r>
      <w:proofErr w:type="gramEnd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етки с освобождением энергии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Б. Образования в клетке веществ с накоплением энергии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В. Всасывания веществ в кровь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Г. Переваривания пищи</w:t>
      </w:r>
    </w:p>
    <w:p w:rsidR="006B5390" w:rsidRPr="006B5390" w:rsidRDefault="006B5390" w:rsidP="006B53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4.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 Витамины участвуют в ферментативных реакциях, потому что</w:t>
      </w:r>
    </w:p>
    <w:p w:rsidR="006B5390" w:rsidRPr="006B5390" w:rsidRDefault="006B5390" w:rsidP="006B5390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А. Входят в состав ферментов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В. </w:t>
      </w:r>
      <w:proofErr w:type="gramStart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Поступают с пищей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В. Являются</w:t>
      </w:r>
      <w:proofErr w:type="gramEnd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 xml:space="preserve"> катализаторами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Г. Образуются в организме человека</w:t>
      </w:r>
    </w:p>
    <w:p w:rsidR="006B5390" w:rsidRPr="006B5390" w:rsidRDefault="006B5390" w:rsidP="006B53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 xml:space="preserve"> Гиподинамия способствует отложению жира в запас, </w:t>
      </w:r>
      <w:proofErr w:type="gramStart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так-как</w:t>
      </w:r>
      <w:proofErr w:type="gramEnd"/>
    </w:p>
    <w:p w:rsidR="006B5390" w:rsidRPr="006B5390" w:rsidRDefault="006B5390" w:rsidP="006B5390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 xml:space="preserve">А. </w:t>
      </w:r>
      <w:proofErr w:type="gramStart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Расходуется мало энергии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Б. Развивается</w:t>
      </w:r>
      <w:proofErr w:type="gramEnd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 xml:space="preserve"> атеросклероз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В. Снижается устойчивость к инфекциям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Г. Происходит перестройка костей</w:t>
      </w:r>
    </w:p>
    <w:p w:rsidR="006B5390" w:rsidRPr="006B5390" w:rsidRDefault="006B5390" w:rsidP="006B53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 xml:space="preserve"> Энергия, поступившая с пищей, расходуется </w:t>
      </w:r>
      <w:proofErr w:type="gramStart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на</w:t>
      </w:r>
      <w:proofErr w:type="gramEnd"/>
    </w:p>
    <w:p w:rsidR="006B5390" w:rsidRPr="006B5390" w:rsidRDefault="006B5390" w:rsidP="006B5390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А. Рост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Б. Рост и дыхание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В. Дыхание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Г. Рост, дыхание и другие процессы жизнедеятель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softHyphen/>
        <w:t>ности</w:t>
      </w:r>
    </w:p>
    <w:p w:rsidR="006B5390" w:rsidRPr="006B5390" w:rsidRDefault="006B5390" w:rsidP="006B53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 xml:space="preserve"> Авитаминоз возникает </w:t>
      </w:r>
      <w:proofErr w:type="gramStart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при</w:t>
      </w:r>
      <w:proofErr w:type="gramEnd"/>
    </w:p>
    <w:p w:rsidR="006B5390" w:rsidRPr="006B5390" w:rsidRDefault="006B5390" w:rsidP="006B5390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 xml:space="preserve">А. </w:t>
      </w:r>
      <w:proofErr w:type="gramStart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Избытке</w:t>
      </w:r>
      <w:proofErr w:type="gramEnd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 xml:space="preserve"> витаминов в пище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Б. Продолжительном пребывании на солнце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В. Отсутствии в пище витаминов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Г. Питании растительной пищей</w:t>
      </w:r>
    </w:p>
    <w:p w:rsidR="006B5390" w:rsidRPr="006B5390" w:rsidRDefault="006B5390" w:rsidP="006B53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ru-RU"/>
        </w:rPr>
        <w:t>8.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 Биологическими катализаторами в организме явля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softHyphen/>
        <w:t>ются</w:t>
      </w:r>
    </w:p>
    <w:p w:rsidR="006B5390" w:rsidRPr="006B5390" w:rsidRDefault="006B5390" w:rsidP="006B5390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А. Гормоны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Б. Ферменты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В. Вода и минеральные соли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Г. Желчь</w:t>
      </w:r>
    </w:p>
    <w:p w:rsidR="006B5390" w:rsidRPr="006B5390" w:rsidRDefault="006B5390" w:rsidP="006B53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ru-RU"/>
        </w:rPr>
        <w:t>9.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 Энергетический обмен — это процесс</w:t>
      </w:r>
    </w:p>
    <w:p w:rsidR="006B5390" w:rsidRPr="006B5390" w:rsidRDefault="006B5390" w:rsidP="006B5390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А. Биосинтеза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Б. Удаления жидких продуктов распада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В. Теплорегуляции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Г. Окисления органических веще</w:t>
      </w:r>
      <w:proofErr w:type="gramStart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ств кл</w:t>
      </w:r>
      <w:proofErr w:type="gramEnd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етки с осво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softHyphen/>
        <w:t>бождением энергии</w:t>
      </w:r>
    </w:p>
    <w:p w:rsidR="006B5390" w:rsidRPr="006B5390" w:rsidRDefault="006B5390" w:rsidP="006B53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ru-RU"/>
        </w:rPr>
        <w:t>10.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 Углеводы в клетках человеческого тела при биологи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softHyphen/>
        <w:t xml:space="preserve">ческом окислении распадаются </w:t>
      </w:r>
      <w:proofErr w:type="gramStart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на</w:t>
      </w:r>
      <w:proofErr w:type="gramEnd"/>
    </w:p>
    <w:p w:rsidR="006B5390" w:rsidRPr="006B5390" w:rsidRDefault="006B5390" w:rsidP="006B5390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А. Молекулы глюкозы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Б. Углекислый газ и воду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В. Воду, аммиак, углекислый газ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Г. Аминокислоты</w:t>
      </w:r>
    </w:p>
    <w:p w:rsidR="006B5390" w:rsidRPr="006B5390" w:rsidRDefault="006B5390" w:rsidP="006B53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ru-RU"/>
        </w:rPr>
        <w:t>11.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 Вода при обмене веще</w:t>
      </w:r>
      <w:proofErr w:type="gramStart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ств в кл</w:t>
      </w:r>
      <w:proofErr w:type="gramEnd"/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етке используется как</w:t>
      </w:r>
    </w:p>
    <w:p w:rsidR="006B5390" w:rsidRPr="006B5390" w:rsidRDefault="006B5390" w:rsidP="006B5390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А. Энергетическое вещество, при окислении которого освобождается энергия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Б. Универсальный растворитель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В. Фермент — биологический катализатор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Г. Гормон, регулирующий работу органов</w:t>
      </w:r>
    </w:p>
    <w:p w:rsidR="006B5390" w:rsidRPr="006B5390" w:rsidRDefault="006B5390" w:rsidP="006B539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B5390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  <w:lang w:eastAsia="ru-RU"/>
        </w:rPr>
        <w:t>12.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t> Биологическое окисление в клетке происходит в: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А. Рибосомах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Б. Митохондриях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В. Хромосомах</w:t>
      </w:r>
      <w:r w:rsidRPr="006B5390">
        <w:rPr>
          <w:rFonts w:ascii="Segoe UI" w:eastAsia="Times New Roman" w:hAnsi="Segoe UI" w:cs="Segoe UI"/>
          <w:sz w:val="24"/>
          <w:szCs w:val="24"/>
          <w:lang w:eastAsia="ru-RU"/>
        </w:rPr>
        <w:br/>
        <w:t>Г. Ядрышке</w:t>
      </w:r>
    </w:p>
    <w:p w:rsidR="006B5390" w:rsidRPr="006B5390" w:rsidRDefault="006B5390" w:rsidP="006B539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6B5390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Витамины</w:t>
      </w:r>
    </w:p>
    <w:p w:rsidR="006B5390" w:rsidRPr="006B5390" w:rsidRDefault="006B5390" w:rsidP="006B539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B5390" w:rsidRPr="006B5390" w:rsidRDefault="006B5390" w:rsidP="006B539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B5390" w:rsidRPr="006B5390" w:rsidTr="00622411">
        <w:tc>
          <w:tcPr>
            <w:tcW w:w="9828" w:type="dxa"/>
            <w:shd w:val="clear" w:color="auto" w:fill="D9D9D9"/>
          </w:tcPr>
          <w:p w:rsidR="006B5390" w:rsidRPr="006B5390" w:rsidRDefault="006B5390" w:rsidP="006B5390">
            <w:pPr>
              <w:rPr>
                <w:sz w:val="24"/>
                <w:szCs w:val="24"/>
                <w:lang w:eastAsia="zh-CN"/>
              </w:rPr>
            </w:pPr>
          </w:p>
        </w:tc>
      </w:tr>
      <w:tr w:rsidR="006B5390" w:rsidRPr="006B5390" w:rsidTr="00622411">
        <w:tc>
          <w:tcPr>
            <w:tcW w:w="9828" w:type="dxa"/>
          </w:tcPr>
          <w:p w:rsidR="006B5390" w:rsidRPr="006B5390" w:rsidRDefault="006B5390" w:rsidP="006B5390">
            <w:pPr>
              <w:rPr>
                <w:b/>
                <w:bCs/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3"/>
              </w:numPr>
              <w:ind w:left="1068"/>
              <w:rPr>
                <w:b/>
                <w:bCs/>
                <w:sz w:val="24"/>
                <w:szCs w:val="24"/>
                <w:lang w:eastAsia="zh-CN"/>
              </w:rPr>
            </w:pPr>
            <w:r w:rsidRPr="006B5390">
              <w:rPr>
                <w:b/>
                <w:bCs/>
                <w:sz w:val="24"/>
                <w:szCs w:val="24"/>
                <w:lang w:eastAsia="zh-CN"/>
              </w:rPr>
              <w:t>В самом организме могут синтезироваться витамины:</w:t>
            </w:r>
          </w:p>
          <w:p w:rsidR="006B5390" w:rsidRPr="006B5390" w:rsidRDefault="006B5390" w:rsidP="006B5390">
            <w:pPr>
              <w:ind w:left="708"/>
              <w:rPr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A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B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C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D</w:t>
            </w:r>
          </w:p>
          <w:p w:rsidR="006B5390" w:rsidRPr="006B5390" w:rsidRDefault="006B5390" w:rsidP="006B5390">
            <w:pPr>
              <w:ind w:left="1416"/>
              <w:rPr>
                <w:sz w:val="24"/>
                <w:szCs w:val="24"/>
                <w:lang w:eastAsia="zh-CN"/>
              </w:rPr>
            </w:pPr>
          </w:p>
        </w:tc>
      </w:tr>
      <w:tr w:rsidR="006B5390" w:rsidRPr="006B5390" w:rsidTr="00622411">
        <w:tc>
          <w:tcPr>
            <w:tcW w:w="9828" w:type="dxa"/>
          </w:tcPr>
          <w:p w:rsidR="006B5390" w:rsidRPr="006B5390" w:rsidRDefault="006B5390" w:rsidP="006B5390">
            <w:pPr>
              <w:rPr>
                <w:b/>
                <w:bCs/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3"/>
              </w:numPr>
              <w:ind w:left="1068"/>
              <w:rPr>
                <w:b/>
                <w:bCs/>
                <w:sz w:val="24"/>
                <w:szCs w:val="24"/>
                <w:lang w:eastAsia="zh-CN"/>
              </w:rPr>
            </w:pPr>
            <w:r w:rsidRPr="006B5390">
              <w:rPr>
                <w:b/>
                <w:bCs/>
                <w:sz w:val="24"/>
                <w:szCs w:val="24"/>
                <w:lang w:eastAsia="zh-CN"/>
              </w:rPr>
              <w:t xml:space="preserve">Болезнь цинга развивается </w:t>
            </w:r>
            <w:proofErr w:type="gramStart"/>
            <w:r w:rsidRPr="006B5390">
              <w:rPr>
                <w:b/>
                <w:bCs/>
                <w:sz w:val="24"/>
                <w:szCs w:val="24"/>
                <w:lang w:eastAsia="zh-CN"/>
              </w:rPr>
              <w:t>в следствие</w:t>
            </w:r>
            <w:proofErr w:type="gramEnd"/>
            <w:r w:rsidRPr="006B5390">
              <w:rPr>
                <w:b/>
                <w:bCs/>
                <w:sz w:val="24"/>
                <w:szCs w:val="24"/>
                <w:lang w:eastAsia="zh-CN"/>
              </w:rPr>
              <w:t xml:space="preserve"> нехватки витамина:</w:t>
            </w:r>
          </w:p>
          <w:p w:rsidR="006B5390" w:rsidRPr="006B5390" w:rsidRDefault="006B5390" w:rsidP="006B5390">
            <w:pPr>
              <w:ind w:left="708"/>
              <w:rPr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A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B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C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D</w:t>
            </w:r>
          </w:p>
          <w:p w:rsidR="006B5390" w:rsidRPr="006B5390" w:rsidRDefault="006B5390" w:rsidP="006B5390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B5390" w:rsidRPr="006B5390" w:rsidTr="00622411">
        <w:tc>
          <w:tcPr>
            <w:tcW w:w="9828" w:type="dxa"/>
          </w:tcPr>
          <w:p w:rsidR="006B5390" w:rsidRPr="006B5390" w:rsidRDefault="006B5390" w:rsidP="006B5390">
            <w:pPr>
              <w:rPr>
                <w:b/>
                <w:bCs/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3"/>
              </w:numPr>
              <w:ind w:left="1068"/>
              <w:rPr>
                <w:b/>
                <w:bCs/>
                <w:sz w:val="24"/>
                <w:szCs w:val="24"/>
                <w:lang w:eastAsia="zh-CN"/>
              </w:rPr>
            </w:pPr>
            <w:r w:rsidRPr="006B5390">
              <w:rPr>
                <w:b/>
                <w:bCs/>
                <w:sz w:val="24"/>
                <w:szCs w:val="24"/>
                <w:lang w:eastAsia="zh-CN"/>
              </w:rPr>
              <w:t>Витамины – биологически активные вещества, как и:</w:t>
            </w:r>
          </w:p>
          <w:p w:rsidR="006B5390" w:rsidRPr="006B5390" w:rsidRDefault="006B5390" w:rsidP="006B5390">
            <w:pPr>
              <w:ind w:left="708"/>
              <w:rPr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Вода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Минеральные соли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Ферменты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Гормоны</w:t>
            </w:r>
          </w:p>
          <w:p w:rsidR="006B5390" w:rsidRPr="006B5390" w:rsidRDefault="006B5390" w:rsidP="006B5390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B5390" w:rsidRPr="006B5390" w:rsidTr="00622411">
        <w:tc>
          <w:tcPr>
            <w:tcW w:w="9828" w:type="dxa"/>
          </w:tcPr>
          <w:p w:rsidR="006B5390" w:rsidRPr="006B5390" w:rsidRDefault="006B5390" w:rsidP="006B5390">
            <w:pPr>
              <w:rPr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3"/>
              </w:numPr>
              <w:ind w:left="1068"/>
              <w:rPr>
                <w:b/>
                <w:bCs/>
                <w:sz w:val="24"/>
                <w:szCs w:val="24"/>
                <w:lang w:eastAsia="zh-CN"/>
              </w:rPr>
            </w:pPr>
            <w:r w:rsidRPr="006B5390">
              <w:rPr>
                <w:b/>
                <w:bCs/>
                <w:sz w:val="24"/>
                <w:szCs w:val="24"/>
                <w:lang w:eastAsia="zh-CN"/>
              </w:rPr>
              <w:t>Избыток витаминов называется:</w:t>
            </w:r>
          </w:p>
          <w:p w:rsidR="006B5390" w:rsidRPr="006B5390" w:rsidRDefault="006B5390" w:rsidP="006B5390">
            <w:pPr>
              <w:ind w:left="708"/>
              <w:rPr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Гиповитаминоз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Авитаминоз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Гипервитаминоз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Аллергия</w:t>
            </w:r>
          </w:p>
          <w:p w:rsidR="006B5390" w:rsidRPr="006B5390" w:rsidRDefault="006B5390" w:rsidP="006B5390">
            <w:pPr>
              <w:ind w:left="1416"/>
              <w:rPr>
                <w:sz w:val="24"/>
                <w:szCs w:val="24"/>
                <w:lang w:eastAsia="zh-CN"/>
              </w:rPr>
            </w:pPr>
          </w:p>
        </w:tc>
      </w:tr>
      <w:tr w:rsidR="006B5390" w:rsidRPr="006B5390" w:rsidTr="00622411">
        <w:tc>
          <w:tcPr>
            <w:tcW w:w="9828" w:type="dxa"/>
          </w:tcPr>
          <w:p w:rsidR="006B5390" w:rsidRPr="006B5390" w:rsidRDefault="006B5390" w:rsidP="006B5390">
            <w:pPr>
              <w:rPr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3"/>
              </w:numPr>
              <w:ind w:left="1068"/>
              <w:rPr>
                <w:b/>
                <w:bCs/>
                <w:sz w:val="24"/>
                <w:szCs w:val="24"/>
                <w:lang w:eastAsia="zh-CN"/>
              </w:rPr>
            </w:pPr>
            <w:r w:rsidRPr="006B5390">
              <w:rPr>
                <w:b/>
                <w:bCs/>
                <w:sz w:val="24"/>
                <w:szCs w:val="24"/>
                <w:lang w:eastAsia="zh-CN"/>
              </w:rPr>
              <w:t>Витамины:</w:t>
            </w:r>
          </w:p>
          <w:p w:rsidR="006B5390" w:rsidRPr="006B5390" w:rsidRDefault="006B5390" w:rsidP="006B5390">
            <w:pPr>
              <w:ind w:left="708"/>
              <w:rPr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Содержатся в пище растительного происхождения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lastRenderedPageBreak/>
              <w:t>Содержатся в пище животного происхождения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Поступают с водой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Образуются в самом организме</w:t>
            </w:r>
          </w:p>
          <w:p w:rsidR="006B5390" w:rsidRPr="006B5390" w:rsidRDefault="006B5390" w:rsidP="006B5390">
            <w:pPr>
              <w:ind w:left="1416"/>
              <w:rPr>
                <w:sz w:val="24"/>
                <w:szCs w:val="24"/>
                <w:lang w:eastAsia="zh-CN"/>
              </w:rPr>
            </w:pPr>
          </w:p>
        </w:tc>
      </w:tr>
    </w:tbl>
    <w:p w:rsidR="006B5390" w:rsidRPr="006B5390" w:rsidRDefault="006B5390" w:rsidP="006B539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B5390" w:rsidRPr="006B5390" w:rsidTr="00622411">
        <w:tc>
          <w:tcPr>
            <w:tcW w:w="9828" w:type="dxa"/>
          </w:tcPr>
          <w:p w:rsidR="006B5390" w:rsidRPr="006B5390" w:rsidRDefault="006B5390" w:rsidP="006B5390">
            <w:pPr>
              <w:rPr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3"/>
              </w:numPr>
              <w:ind w:left="1068"/>
              <w:rPr>
                <w:b/>
                <w:bCs/>
                <w:sz w:val="24"/>
                <w:szCs w:val="24"/>
                <w:lang w:eastAsia="zh-CN"/>
              </w:rPr>
            </w:pPr>
            <w:r w:rsidRPr="006B5390">
              <w:rPr>
                <w:b/>
                <w:bCs/>
                <w:sz w:val="24"/>
                <w:szCs w:val="24"/>
                <w:lang w:eastAsia="zh-CN"/>
              </w:rPr>
              <w:t>Водорастворимые витамины:</w:t>
            </w:r>
          </w:p>
          <w:p w:rsidR="006B5390" w:rsidRPr="006B5390" w:rsidRDefault="006B5390" w:rsidP="006B5390">
            <w:pPr>
              <w:ind w:left="708"/>
              <w:rPr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A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B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C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D</w:t>
            </w:r>
          </w:p>
          <w:p w:rsidR="006B5390" w:rsidRPr="006B5390" w:rsidRDefault="006B5390" w:rsidP="006B5390">
            <w:pPr>
              <w:rPr>
                <w:sz w:val="24"/>
                <w:szCs w:val="24"/>
                <w:lang w:eastAsia="zh-CN"/>
              </w:rPr>
            </w:pPr>
          </w:p>
        </w:tc>
      </w:tr>
      <w:tr w:rsidR="006B5390" w:rsidRPr="006B5390" w:rsidTr="00622411">
        <w:tc>
          <w:tcPr>
            <w:tcW w:w="9828" w:type="dxa"/>
          </w:tcPr>
          <w:p w:rsidR="006B5390" w:rsidRPr="006B5390" w:rsidRDefault="006B5390" w:rsidP="006B5390">
            <w:pPr>
              <w:rPr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3"/>
              </w:numPr>
              <w:ind w:left="1068"/>
              <w:rPr>
                <w:b/>
                <w:bCs/>
                <w:sz w:val="24"/>
                <w:szCs w:val="24"/>
                <w:lang w:eastAsia="zh-CN"/>
              </w:rPr>
            </w:pPr>
            <w:r w:rsidRPr="006B5390">
              <w:rPr>
                <w:b/>
                <w:bCs/>
                <w:sz w:val="24"/>
                <w:szCs w:val="24"/>
                <w:lang w:eastAsia="zh-CN"/>
              </w:rPr>
              <w:t>Если у ребенка развивается заболевание рахит, то можно предположить нехватку витамина:</w:t>
            </w:r>
          </w:p>
          <w:p w:rsidR="006B5390" w:rsidRPr="006B5390" w:rsidRDefault="006B5390" w:rsidP="006B5390">
            <w:pPr>
              <w:ind w:left="708"/>
              <w:rPr>
                <w:sz w:val="24"/>
                <w:szCs w:val="24"/>
                <w:vertAlign w:val="subscript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A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B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C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val="en-US" w:eastAsia="zh-CN"/>
              </w:rPr>
              <w:t>D</w:t>
            </w:r>
          </w:p>
          <w:p w:rsidR="006B5390" w:rsidRPr="006B5390" w:rsidRDefault="006B5390" w:rsidP="006B5390">
            <w:pPr>
              <w:rPr>
                <w:sz w:val="24"/>
                <w:szCs w:val="24"/>
                <w:lang w:eastAsia="zh-CN"/>
              </w:rPr>
            </w:pPr>
          </w:p>
        </w:tc>
      </w:tr>
      <w:tr w:rsidR="006B5390" w:rsidRPr="006B5390" w:rsidTr="00622411">
        <w:tc>
          <w:tcPr>
            <w:tcW w:w="9828" w:type="dxa"/>
          </w:tcPr>
          <w:p w:rsidR="006B5390" w:rsidRPr="006B5390" w:rsidRDefault="006B5390" w:rsidP="006B5390">
            <w:pPr>
              <w:rPr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3"/>
              </w:numPr>
              <w:ind w:left="1068"/>
              <w:rPr>
                <w:b/>
                <w:bCs/>
                <w:sz w:val="24"/>
                <w:szCs w:val="24"/>
                <w:lang w:eastAsia="zh-CN"/>
              </w:rPr>
            </w:pPr>
            <w:r w:rsidRPr="006B5390">
              <w:rPr>
                <w:b/>
                <w:bCs/>
                <w:sz w:val="24"/>
                <w:szCs w:val="24"/>
                <w:lang w:eastAsia="zh-CN"/>
              </w:rPr>
              <w:t>Витамин В</w:t>
            </w:r>
            <w:proofErr w:type="gramStart"/>
            <w:r w:rsidRPr="006B5390">
              <w:rPr>
                <w:b/>
                <w:bCs/>
                <w:sz w:val="24"/>
                <w:szCs w:val="24"/>
                <w:vertAlign w:val="subscript"/>
                <w:lang w:eastAsia="zh-CN"/>
              </w:rPr>
              <w:t>1</w:t>
            </w:r>
            <w:proofErr w:type="gramEnd"/>
            <w:r w:rsidRPr="006B5390">
              <w:rPr>
                <w:b/>
                <w:bCs/>
                <w:sz w:val="24"/>
                <w:szCs w:val="24"/>
                <w:lang w:eastAsia="zh-CN"/>
              </w:rPr>
              <w:t xml:space="preserve"> может излечить человека от следующей болезни:</w:t>
            </w:r>
          </w:p>
          <w:p w:rsidR="006B5390" w:rsidRPr="006B5390" w:rsidRDefault="006B5390" w:rsidP="006B5390">
            <w:pPr>
              <w:ind w:left="708"/>
              <w:rPr>
                <w:sz w:val="24"/>
                <w:szCs w:val="24"/>
                <w:lang w:eastAsia="zh-CN"/>
              </w:rPr>
            </w:pP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Бери-бери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Цинга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"Куриная слепота"</w:t>
            </w:r>
          </w:p>
          <w:p w:rsidR="006B5390" w:rsidRPr="006B5390" w:rsidRDefault="006B5390" w:rsidP="006B5390">
            <w:pPr>
              <w:numPr>
                <w:ilvl w:val="0"/>
                <w:numId w:val="22"/>
              </w:numPr>
              <w:ind w:left="1776"/>
              <w:rPr>
                <w:sz w:val="24"/>
                <w:szCs w:val="24"/>
                <w:lang w:eastAsia="zh-CN"/>
              </w:rPr>
            </w:pPr>
            <w:r w:rsidRPr="006B5390">
              <w:rPr>
                <w:sz w:val="24"/>
                <w:szCs w:val="24"/>
                <w:lang w:eastAsia="zh-CN"/>
              </w:rPr>
              <w:t>Рахит</w:t>
            </w:r>
          </w:p>
          <w:p w:rsidR="006B5390" w:rsidRPr="006B5390" w:rsidRDefault="006B5390" w:rsidP="006B5390">
            <w:pPr>
              <w:ind w:left="1416"/>
              <w:rPr>
                <w:sz w:val="24"/>
                <w:szCs w:val="24"/>
                <w:lang w:eastAsia="zh-CN"/>
              </w:rPr>
            </w:pPr>
          </w:p>
        </w:tc>
      </w:tr>
    </w:tbl>
    <w:p w:rsidR="006B5390" w:rsidRPr="006B5390" w:rsidRDefault="006B5390" w:rsidP="006B539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B5390" w:rsidRPr="006B5390" w:rsidRDefault="006B5390" w:rsidP="006B539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B5390" w:rsidRPr="006B5390" w:rsidRDefault="006B5390" w:rsidP="006B5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1456"/>
        <w:gridCol w:w="4511"/>
        <w:gridCol w:w="3084"/>
      </w:tblGrid>
      <w:tr w:rsidR="006B5390" w:rsidRPr="006B5390" w:rsidTr="00622411">
        <w:tc>
          <w:tcPr>
            <w:tcW w:w="9571" w:type="dxa"/>
            <w:gridSpan w:val="4"/>
          </w:tcPr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Химия</w:t>
            </w:r>
          </w:p>
        </w:tc>
      </w:tr>
      <w:tr w:rsidR="006B5390" w:rsidRPr="006B5390" w:rsidTr="00622411">
        <w:tc>
          <w:tcPr>
            <w:tcW w:w="520" w:type="dxa"/>
          </w:tcPr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6" w:type="dxa"/>
          </w:tcPr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теории  электролитической диссоциации. </w:t>
            </w: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>Ионные уравнения реакций</w:t>
            </w:r>
          </w:p>
        </w:tc>
        <w:tc>
          <w:tcPr>
            <w:tcW w:w="4511" w:type="dxa"/>
          </w:tcPr>
          <w:p w:rsidR="006B5390" w:rsidRPr="006B5390" w:rsidRDefault="006B5390" w:rsidP="006B5390"/>
          <w:p w:rsidR="006B5390" w:rsidRPr="006B5390" w:rsidRDefault="006B5390" w:rsidP="006B5390"/>
          <w:p w:rsidR="006B5390" w:rsidRPr="006B5390" w:rsidRDefault="006B5390" w:rsidP="006B5390"/>
          <w:p w:rsidR="006B5390" w:rsidRPr="006B5390" w:rsidRDefault="006B5390" w:rsidP="006B5390"/>
          <w:p w:rsidR="006B5390" w:rsidRPr="006B5390" w:rsidRDefault="006B5390" w:rsidP="006B5390"/>
          <w:p w:rsidR="006B5390" w:rsidRPr="006B5390" w:rsidRDefault="006B5390" w:rsidP="006B5390"/>
          <w:p w:rsidR="006B5390" w:rsidRPr="006B5390" w:rsidRDefault="006B5390" w:rsidP="006B5390"/>
          <w:p w:rsidR="006B5390" w:rsidRPr="006B5390" w:rsidRDefault="006B5390" w:rsidP="006B5390"/>
          <w:p w:rsidR="006B5390" w:rsidRPr="006B5390" w:rsidRDefault="006B5390" w:rsidP="006B5390"/>
          <w:p w:rsidR="006B5390" w:rsidRPr="006B5390" w:rsidRDefault="006B5390" w:rsidP="006B5390"/>
          <w:p w:rsidR="006B5390" w:rsidRPr="006B5390" w:rsidRDefault="006B5390" w:rsidP="006B5390"/>
          <w:p w:rsidR="006B5390" w:rsidRPr="006B5390" w:rsidRDefault="006B5390" w:rsidP="006B5390">
            <w:hyperlink r:id="rId9" w:history="1">
              <w:r w:rsidRPr="006B5390">
                <w:rPr>
                  <w:color w:val="0000FF" w:themeColor="hyperlink"/>
                  <w:u w:val="single"/>
                </w:rPr>
                <w:t>https://yandex.ru/video/preview/?filmId=16127341844106693010&amp;text=8%20класс%20химия%20видеоурок%20по%20теме%20ионные%20уравнения%20реакций.&amp;path=wizard&amp;parent-reqid=1586422707005725-1101734408197528767904209-production-app-host-sas-web-yp-</w:t>
              </w:r>
              <w:r w:rsidRPr="006B5390">
                <w:rPr>
                  <w:color w:val="0000FF" w:themeColor="hyperlink"/>
                  <w:u w:val="single"/>
                </w:rPr>
                <w:lastRenderedPageBreak/>
                <w:t>118&amp;redircnt=1586422726.1</w:t>
              </w:r>
            </w:hyperlink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Параграф 37</w:t>
            </w: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>Упр.4-5</w:t>
            </w: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>Параграф 38</w:t>
            </w: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0">
              <w:rPr>
                <w:rFonts w:ascii="Times New Roman" w:hAnsi="Times New Roman" w:cs="Times New Roman"/>
                <w:sz w:val="28"/>
                <w:szCs w:val="28"/>
              </w:rPr>
              <w:t>Упр.1-2</w:t>
            </w: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90" w:rsidRPr="006B5390" w:rsidRDefault="006B5390" w:rsidP="006B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390" w:rsidRPr="006B5390" w:rsidRDefault="006B5390" w:rsidP="006B5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6B5390" w:rsidRPr="006B5390" w:rsidRDefault="006B5390" w:rsidP="006B5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6B5390" w:rsidRPr="006B5390" w:rsidRDefault="006B5390" w:rsidP="006B5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6B5390" w:rsidRPr="006B5390" w:rsidRDefault="006B5390" w:rsidP="006B5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6B5390" w:rsidRPr="006B5390" w:rsidRDefault="006B5390" w:rsidP="006B5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6B5390" w:rsidRPr="006B5390" w:rsidRDefault="006B5390" w:rsidP="006B5390">
      <w:pPr>
        <w:rPr>
          <w:sz w:val="24"/>
          <w:szCs w:val="24"/>
        </w:rPr>
      </w:pPr>
    </w:p>
    <w:p w:rsidR="00687377" w:rsidRPr="00D5584D" w:rsidRDefault="00687377">
      <w:pPr>
        <w:rPr>
          <w:sz w:val="28"/>
          <w:szCs w:val="28"/>
        </w:rPr>
      </w:pPr>
      <w:bookmarkStart w:id="0" w:name="_GoBack"/>
      <w:bookmarkEnd w:id="0"/>
    </w:p>
    <w:sectPr w:rsidR="00687377" w:rsidRPr="00D5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B35"/>
    <w:multiLevelType w:val="multilevel"/>
    <w:tmpl w:val="63DE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A25D1"/>
    <w:multiLevelType w:val="hybridMultilevel"/>
    <w:tmpl w:val="E1FC2D16"/>
    <w:lvl w:ilvl="0" w:tplc="578613B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">
    <w:nsid w:val="0C24797B"/>
    <w:multiLevelType w:val="hybridMultilevel"/>
    <w:tmpl w:val="2460B9E6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C246D"/>
    <w:multiLevelType w:val="multilevel"/>
    <w:tmpl w:val="5CE4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A286F"/>
    <w:multiLevelType w:val="hybridMultilevel"/>
    <w:tmpl w:val="D7D2155E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B40EA"/>
    <w:multiLevelType w:val="hybridMultilevel"/>
    <w:tmpl w:val="260866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C60BBC"/>
    <w:multiLevelType w:val="hybridMultilevel"/>
    <w:tmpl w:val="C1649824"/>
    <w:lvl w:ilvl="0" w:tplc="ED0A541A">
      <w:start w:val="1"/>
      <w:numFmt w:val="decimal"/>
      <w:lvlText w:val="%1."/>
      <w:lvlJc w:val="left"/>
      <w:pPr>
        <w:tabs>
          <w:tab w:val="num" w:pos="780"/>
        </w:tabs>
        <w:ind w:left="70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662F8"/>
    <w:multiLevelType w:val="multilevel"/>
    <w:tmpl w:val="3D28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92A59"/>
    <w:multiLevelType w:val="hybridMultilevel"/>
    <w:tmpl w:val="930E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DC7EE5"/>
    <w:multiLevelType w:val="multilevel"/>
    <w:tmpl w:val="DB1C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922AD7"/>
    <w:multiLevelType w:val="multilevel"/>
    <w:tmpl w:val="8404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87C84"/>
    <w:multiLevelType w:val="hybridMultilevel"/>
    <w:tmpl w:val="C6288FC8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40616"/>
    <w:multiLevelType w:val="singleLevel"/>
    <w:tmpl w:val="ED0A54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92A22EC"/>
    <w:multiLevelType w:val="hybridMultilevel"/>
    <w:tmpl w:val="FB6C15B2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246417"/>
    <w:multiLevelType w:val="multilevel"/>
    <w:tmpl w:val="088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E53A2E"/>
    <w:multiLevelType w:val="hybridMultilevel"/>
    <w:tmpl w:val="4ED6CA70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D2EBD"/>
    <w:multiLevelType w:val="multilevel"/>
    <w:tmpl w:val="89C8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762F4D"/>
    <w:multiLevelType w:val="multilevel"/>
    <w:tmpl w:val="CC78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831DA"/>
    <w:multiLevelType w:val="hybridMultilevel"/>
    <w:tmpl w:val="21FE6410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7C7389"/>
    <w:multiLevelType w:val="multilevel"/>
    <w:tmpl w:val="4C0A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C640C8"/>
    <w:multiLevelType w:val="multilevel"/>
    <w:tmpl w:val="063C9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B24C9F"/>
    <w:multiLevelType w:val="hybridMultilevel"/>
    <w:tmpl w:val="50E6EAD4"/>
    <w:lvl w:ilvl="0" w:tplc="ED0A541A">
      <w:start w:val="1"/>
      <w:numFmt w:val="decimal"/>
      <w:lvlText w:val="%1."/>
      <w:lvlJc w:val="left"/>
      <w:pPr>
        <w:tabs>
          <w:tab w:val="num" w:pos="780"/>
        </w:tabs>
        <w:ind w:left="70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F4C94"/>
    <w:multiLevelType w:val="hybridMultilevel"/>
    <w:tmpl w:val="40EAB720"/>
    <w:lvl w:ilvl="0" w:tplc="ED0A541A">
      <w:start w:val="1"/>
      <w:numFmt w:val="decimal"/>
      <w:lvlText w:val="%1."/>
      <w:lvlJc w:val="left"/>
      <w:pPr>
        <w:tabs>
          <w:tab w:val="num" w:pos="780"/>
        </w:tabs>
        <w:ind w:left="70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6"/>
  </w:num>
  <w:num w:numId="5">
    <w:abstractNumId w:val="17"/>
  </w:num>
  <w:num w:numId="6">
    <w:abstractNumId w:val="19"/>
  </w:num>
  <w:num w:numId="7">
    <w:abstractNumId w:val="20"/>
  </w:num>
  <w:num w:numId="8">
    <w:abstractNumId w:val="9"/>
  </w:num>
  <w:num w:numId="9">
    <w:abstractNumId w:val="7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780"/>
          </w:tabs>
          <w:ind w:left="703" w:hanging="283"/>
        </w:pPr>
        <w:rPr>
          <w:rFonts w:hint="default"/>
        </w:rPr>
      </w:lvl>
    </w:lvlOverride>
  </w:num>
  <w:num w:numId="13">
    <w:abstractNumId w:val="11"/>
  </w:num>
  <w:num w:numId="14">
    <w:abstractNumId w:val="13"/>
  </w:num>
  <w:num w:numId="15">
    <w:abstractNumId w:val="15"/>
  </w:num>
  <w:num w:numId="16">
    <w:abstractNumId w:val="18"/>
  </w:num>
  <w:num w:numId="17">
    <w:abstractNumId w:val="2"/>
  </w:num>
  <w:num w:numId="18">
    <w:abstractNumId w:val="4"/>
  </w:num>
  <w:num w:numId="19">
    <w:abstractNumId w:val="22"/>
  </w:num>
  <w:num w:numId="20">
    <w:abstractNumId w:val="21"/>
  </w:num>
  <w:num w:numId="21">
    <w:abstractNumId w:val="6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9C"/>
    <w:rsid w:val="00214AAB"/>
    <w:rsid w:val="00425945"/>
    <w:rsid w:val="00482C1F"/>
    <w:rsid w:val="00525E9C"/>
    <w:rsid w:val="00660AC8"/>
    <w:rsid w:val="00687377"/>
    <w:rsid w:val="006B5390"/>
    <w:rsid w:val="00D5584D"/>
    <w:rsid w:val="00EA3FD4"/>
    <w:rsid w:val="00F9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0AC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873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6B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6B53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B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0AC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873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6B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6B53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B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98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24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2872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216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9483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9101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7961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03775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6168146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80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593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58451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5781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778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43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464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6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3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1857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7156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34464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1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4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8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0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109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109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6444">
              <w:marLeft w:val="0"/>
              <w:marRight w:val="0"/>
              <w:marTop w:val="105"/>
              <w:marBottom w:val="225"/>
              <w:divBdr>
                <w:top w:val="single" w:sz="6" w:space="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773">
                      <w:marLeft w:val="0"/>
                      <w:marRight w:val="0"/>
                      <w:marTop w:val="7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12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  <w:divsChild>
                                <w:div w:id="1420369665">
                                  <w:marLeft w:val="285"/>
                                  <w:marRight w:val="285"/>
                                  <w:marTop w:val="255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038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6193">
                          <w:marLeft w:val="13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7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biologiya/83767-prezentaciya-vitaminy-8-klas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5120465367458851779&amp;text=8%20&#1082;&#1083;&#1072;&#1089;&#1089;%20&#1073;&#1080;&#1086;&#1083;&#1086;&#1075;&#1080;&#1103;%20&#1042;&#1080;&#1076;&#1099;%20&#1086;&#1073;&#1084;&#1077;&#1085;&#1072;%20&#1074;&#1077;&#1097;&#1077;&#1089;&#1090;&#1074;.&#1089;&#1086;&#1085;&#1080;&#1085;&amp;path=wizard&amp;parent-reqid=1586420852952699-368424336757007030500156-production-app-host-man-web-yp-282&amp;redircnt=1586420877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filmId=16127341844106693010&amp;text=8%20&#1082;&#1083;&#1072;&#1089;&#1089;%20&#1093;&#1080;&#1084;&#1080;&#1103;%20&#1074;&#1080;&#1076;&#1077;&#1086;&#1091;&#1088;&#1086;&#1082;%20&#1087;&#1086;%20&#1090;&#1077;&#1084;&#1077;%20&#1080;&#1086;&#1085;&#1085;&#1099;&#1077;%20&#1091;&#1088;&#1072;&#1074;&#1085;&#1077;&#1085;&#1080;&#1103;%20&#1088;&#1077;&#1072;&#1082;&#1094;&#1080;&#1081;.&amp;path=wizard&amp;parent-reqid=1586422707005725-1101734408197528767904209-production-app-host-sas-web-yp-118&amp;redircnt=158642272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B9BD-FA2F-4B48-A774-87274D1B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2020-04-10T08:30:00Z</dcterms:created>
  <dcterms:modified xsi:type="dcterms:W3CDTF">2020-04-10T12:24:00Z</dcterms:modified>
</cp:coreProperties>
</file>