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92" w:rsidRDefault="004F0292" w:rsidP="004F0292">
      <w:pPr>
        <w:pStyle w:val="af3"/>
        <w:numPr>
          <w:ilvl w:val="0"/>
          <w:numId w:val="2"/>
        </w:numPr>
        <w:rPr>
          <w:b/>
          <w:color w:val="7030A0"/>
          <w:szCs w:val="24"/>
        </w:rPr>
      </w:pPr>
      <w:r w:rsidRPr="004F0292">
        <w:rPr>
          <w:szCs w:val="24"/>
        </w:rPr>
        <w:drawing>
          <wp:inline distT="0" distB="0" distL="0" distR="0">
            <wp:extent cx="8074818" cy="8201025"/>
            <wp:effectExtent l="76200" t="0" r="59532" b="0"/>
            <wp:docPr id="3" name="Рисунок 1" descr="1C8FA4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8FA46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74818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20D">
        <w:rPr>
          <w:szCs w:val="24"/>
        </w:rPr>
        <w:t xml:space="preserve">СПДО   </w:t>
      </w:r>
      <w:r>
        <w:rPr>
          <w:rFonts w:eastAsia="Times New Roman"/>
          <w:b/>
          <w:szCs w:val="24"/>
        </w:rPr>
        <w:lastRenderedPageBreak/>
        <w:t>Краткая информация о ДОУ:</w:t>
      </w:r>
    </w:p>
    <w:p w:rsidR="00FE620D" w:rsidRDefault="00FE620D" w:rsidP="00FE620D">
      <w:pPr>
        <w:ind w:firstLine="708"/>
        <w:jc w:val="both"/>
        <w:rPr>
          <w:b/>
          <w:szCs w:val="24"/>
        </w:rPr>
      </w:pPr>
      <w:r>
        <w:rPr>
          <w:szCs w:val="24"/>
        </w:rPr>
        <w:t>детский сад «Чебурашка» МБОУ СОШ п. Приузенский Александров</w:t>
      </w:r>
      <w:proofErr w:type="gramStart"/>
      <w:r>
        <w:rPr>
          <w:szCs w:val="24"/>
        </w:rPr>
        <w:t>о-</w:t>
      </w:r>
      <w:proofErr w:type="gramEnd"/>
      <w:r>
        <w:rPr>
          <w:szCs w:val="24"/>
        </w:rPr>
        <w:t xml:space="preserve"> Гайского района  Саратовской области  открыто в 1979 году 10 октября, рассчитано на 33 мест. В ДОУ функционирует 2 группы.</w:t>
      </w:r>
    </w:p>
    <w:p w:rsidR="00FE620D" w:rsidRDefault="00FE620D" w:rsidP="00FE620D">
      <w:pPr>
        <w:rPr>
          <w:b/>
          <w:szCs w:val="24"/>
        </w:rPr>
      </w:pPr>
      <w:r>
        <w:rPr>
          <w:b/>
          <w:szCs w:val="24"/>
        </w:rPr>
        <w:t xml:space="preserve">    Адрес</w:t>
      </w:r>
      <w:r>
        <w:rPr>
          <w:szCs w:val="24"/>
        </w:rPr>
        <w:t xml:space="preserve">:  413373 п. Приузенский, ул. Первомайская, д10., Александрово – Гайский   район  Саратовская область </w:t>
      </w:r>
    </w:p>
    <w:p w:rsidR="00FE620D" w:rsidRDefault="00FE620D" w:rsidP="00FE620D">
      <w:pPr>
        <w:rPr>
          <w:b/>
          <w:szCs w:val="24"/>
        </w:rPr>
      </w:pPr>
      <w:r>
        <w:rPr>
          <w:b/>
          <w:szCs w:val="24"/>
        </w:rPr>
        <w:t xml:space="preserve">   Телефон:</w:t>
      </w:r>
      <w:r>
        <w:rPr>
          <w:szCs w:val="24"/>
        </w:rPr>
        <w:t xml:space="preserve">  8845-78- 33-2-68 </w:t>
      </w:r>
    </w:p>
    <w:p w:rsidR="00FE620D" w:rsidRPr="00E023AF" w:rsidRDefault="00FE620D" w:rsidP="00FE620D">
      <w:pPr>
        <w:ind w:left="720" w:hanging="1260"/>
        <w:rPr>
          <w:szCs w:val="24"/>
          <w:lang w:val="en-US"/>
        </w:rPr>
      </w:pPr>
      <w:r>
        <w:rPr>
          <w:b/>
          <w:szCs w:val="24"/>
        </w:rPr>
        <w:t xml:space="preserve">              </w:t>
      </w:r>
      <w:proofErr w:type="gramStart"/>
      <w:r>
        <w:rPr>
          <w:b/>
          <w:szCs w:val="24"/>
          <w:lang w:val="en-US"/>
        </w:rPr>
        <w:t>e</w:t>
      </w:r>
      <w:r w:rsidRPr="00E023AF">
        <w:rPr>
          <w:b/>
          <w:szCs w:val="24"/>
          <w:lang w:val="en-US"/>
        </w:rPr>
        <w:t>-</w:t>
      </w:r>
      <w:r>
        <w:rPr>
          <w:b/>
          <w:szCs w:val="24"/>
          <w:lang w:val="en-US"/>
        </w:rPr>
        <w:t>mail</w:t>
      </w:r>
      <w:proofErr w:type="gramEnd"/>
      <w:r w:rsidRPr="00E023AF">
        <w:rPr>
          <w:szCs w:val="24"/>
          <w:lang w:val="en-US"/>
        </w:rPr>
        <w:t xml:space="preserve">: </w:t>
      </w:r>
      <w:r>
        <w:rPr>
          <w:szCs w:val="24"/>
          <w:lang w:val="en-US"/>
        </w:rPr>
        <w:t>z</w:t>
      </w:r>
      <w:r w:rsidRPr="00E023AF">
        <w:rPr>
          <w:szCs w:val="24"/>
          <w:lang w:val="en-US"/>
        </w:rPr>
        <w:t>.</w:t>
      </w:r>
      <w:r>
        <w:rPr>
          <w:szCs w:val="24"/>
          <w:lang w:val="en-US"/>
        </w:rPr>
        <w:t>izgalieva</w:t>
      </w:r>
      <w:r w:rsidRPr="00E023AF">
        <w:rPr>
          <w:bCs/>
          <w:szCs w:val="24"/>
          <w:lang w:val="en-US"/>
        </w:rPr>
        <w:t>@</w:t>
      </w:r>
      <w:r>
        <w:rPr>
          <w:bCs/>
          <w:szCs w:val="24"/>
          <w:lang w:val="en-US"/>
        </w:rPr>
        <w:t>yandex</w:t>
      </w:r>
      <w:r w:rsidRPr="00E023AF">
        <w:rPr>
          <w:bCs/>
          <w:szCs w:val="24"/>
          <w:lang w:val="en-US"/>
        </w:rPr>
        <w:t>.</w:t>
      </w:r>
      <w:r>
        <w:rPr>
          <w:bCs/>
          <w:szCs w:val="24"/>
          <w:lang w:val="en-US"/>
        </w:rPr>
        <w:t>ru</w:t>
      </w:r>
    </w:p>
    <w:p w:rsidR="00FE620D" w:rsidRPr="00E023AF" w:rsidRDefault="00FE620D" w:rsidP="00FE620D">
      <w:pPr>
        <w:rPr>
          <w:szCs w:val="24"/>
          <w:lang w:val="en-US"/>
        </w:rPr>
      </w:pPr>
    </w:p>
    <w:p w:rsidR="00FE620D" w:rsidRDefault="00FE620D" w:rsidP="00FE620D">
      <w:pPr>
        <w:rPr>
          <w:szCs w:val="24"/>
        </w:rPr>
      </w:pPr>
      <w:r>
        <w:rPr>
          <w:szCs w:val="24"/>
        </w:rPr>
        <w:t>Режим работы учреждения:</w:t>
      </w:r>
    </w:p>
    <w:p w:rsidR="00FE620D" w:rsidRDefault="00FE620D" w:rsidP="00FE620D">
      <w:pPr>
        <w:pStyle w:val="af3"/>
        <w:numPr>
          <w:ilvl w:val="0"/>
          <w:numId w:val="3"/>
        </w:numPr>
        <w:rPr>
          <w:szCs w:val="24"/>
        </w:rPr>
      </w:pPr>
      <w:r>
        <w:rPr>
          <w:szCs w:val="24"/>
        </w:rPr>
        <w:t>с сентября по май – образовательно-воспитательный процесс;</w:t>
      </w:r>
    </w:p>
    <w:p w:rsidR="00FE620D" w:rsidRDefault="00FE620D" w:rsidP="00FE620D">
      <w:pPr>
        <w:pStyle w:val="af3"/>
        <w:numPr>
          <w:ilvl w:val="0"/>
          <w:numId w:val="3"/>
        </w:numPr>
        <w:rPr>
          <w:szCs w:val="24"/>
        </w:rPr>
      </w:pPr>
      <w:r>
        <w:rPr>
          <w:szCs w:val="24"/>
        </w:rPr>
        <w:t>с июня по август – летняя оздоровительная кампания;</w:t>
      </w:r>
    </w:p>
    <w:p w:rsidR="00FE620D" w:rsidRDefault="00FE620D" w:rsidP="00FE620D">
      <w:pPr>
        <w:rPr>
          <w:szCs w:val="24"/>
        </w:rPr>
      </w:pPr>
      <w:r>
        <w:rPr>
          <w:szCs w:val="24"/>
        </w:rPr>
        <w:t xml:space="preserve">      -  рабочая неделя – пятидневная;</w:t>
      </w:r>
    </w:p>
    <w:p w:rsidR="00FE620D" w:rsidRDefault="00FE620D" w:rsidP="00FE620D">
      <w:pPr>
        <w:pStyle w:val="af3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длительность пребывания детей –9 </w:t>
      </w:r>
      <w:r>
        <w:rPr>
          <w:szCs w:val="24"/>
          <w:vertAlign w:val="superscript"/>
        </w:rPr>
        <w:t xml:space="preserve">00 </w:t>
      </w:r>
      <w:r>
        <w:rPr>
          <w:szCs w:val="24"/>
        </w:rPr>
        <w:t>часов;</w:t>
      </w:r>
    </w:p>
    <w:p w:rsidR="00FE620D" w:rsidRDefault="00FE620D" w:rsidP="00FE620D">
      <w:pPr>
        <w:pStyle w:val="af3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ежедневный график работы: с 8 </w:t>
      </w:r>
      <w:r>
        <w:rPr>
          <w:szCs w:val="24"/>
          <w:vertAlign w:val="superscript"/>
        </w:rPr>
        <w:t>00</w:t>
      </w:r>
      <w:r>
        <w:rPr>
          <w:szCs w:val="24"/>
        </w:rPr>
        <w:t xml:space="preserve"> до 17</w:t>
      </w:r>
      <w:r>
        <w:rPr>
          <w:szCs w:val="24"/>
          <w:vertAlign w:val="superscript"/>
        </w:rPr>
        <w:t>00</w:t>
      </w:r>
    </w:p>
    <w:p w:rsidR="00FE620D" w:rsidRDefault="00FE620D" w:rsidP="00FE620D">
      <w:pPr>
        <w:rPr>
          <w:szCs w:val="24"/>
        </w:rPr>
      </w:pPr>
    </w:p>
    <w:p w:rsidR="00FE620D" w:rsidRDefault="00FE620D" w:rsidP="00FE620D">
      <w:pPr>
        <w:rPr>
          <w:szCs w:val="24"/>
        </w:rPr>
      </w:pPr>
      <w:r>
        <w:rPr>
          <w:szCs w:val="24"/>
        </w:rPr>
        <w:t xml:space="preserve">      В 2016 - 2017 учебном году в ДОУ функционирует 2 группы – 32 детей.</w:t>
      </w:r>
    </w:p>
    <w:p w:rsidR="00FE620D" w:rsidRDefault="00FE620D" w:rsidP="00FE620D">
      <w:pPr>
        <w:pStyle w:val="af3"/>
        <w:numPr>
          <w:ilvl w:val="0"/>
          <w:numId w:val="5"/>
        </w:numPr>
        <w:rPr>
          <w:szCs w:val="24"/>
        </w:rPr>
      </w:pPr>
      <w:r>
        <w:rPr>
          <w:szCs w:val="24"/>
        </w:rPr>
        <w:t>16 детей -  младшая группа «Малыши»</w:t>
      </w:r>
    </w:p>
    <w:p w:rsidR="00FE620D" w:rsidRDefault="00FE620D" w:rsidP="00FE620D">
      <w:pPr>
        <w:pStyle w:val="af3"/>
        <w:numPr>
          <w:ilvl w:val="0"/>
          <w:numId w:val="5"/>
        </w:numPr>
        <w:rPr>
          <w:szCs w:val="24"/>
        </w:rPr>
      </w:pPr>
      <w:r>
        <w:rPr>
          <w:szCs w:val="24"/>
        </w:rPr>
        <w:t>16 детей - средняя  и старшая  группа «Колокольчик»</w:t>
      </w:r>
    </w:p>
    <w:p w:rsidR="00FE620D" w:rsidRDefault="00FE620D" w:rsidP="00FE620D">
      <w:pPr>
        <w:ind w:left="720"/>
        <w:rPr>
          <w:szCs w:val="24"/>
        </w:rPr>
      </w:pPr>
    </w:p>
    <w:p w:rsidR="00FE620D" w:rsidRDefault="00FE620D" w:rsidP="00FE620D">
      <w:pPr>
        <w:ind w:left="720"/>
        <w:rPr>
          <w:szCs w:val="24"/>
        </w:rPr>
      </w:pPr>
      <w:r>
        <w:rPr>
          <w:szCs w:val="24"/>
        </w:rPr>
        <w:t xml:space="preserve">СПДО   детский сад «Чебурашка»»  не является юридическим лицом,  </w:t>
      </w:r>
    </w:p>
    <w:p w:rsidR="00FE620D" w:rsidRDefault="00FE620D" w:rsidP="00FE620D">
      <w:pPr>
        <w:rPr>
          <w:szCs w:val="24"/>
        </w:rPr>
      </w:pPr>
      <w:r>
        <w:rPr>
          <w:szCs w:val="24"/>
        </w:rPr>
        <w:t xml:space="preserve">        Уста</w:t>
      </w:r>
      <w:proofErr w:type="gramStart"/>
      <w:r>
        <w:rPr>
          <w:szCs w:val="24"/>
        </w:rPr>
        <w:t>в(</w:t>
      </w:r>
      <w:proofErr w:type="gramEnd"/>
      <w:r>
        <w:rPr>
          <w:szCs w:val="24"/>
        </w:rPr>
        <w:t xml:space="preserve"> новая редакция) МБОУ СОШ п. Приузенский </w:t>
      </w:r>
    </w:p>
    <w:p w:rsidR="00FE620D" w:rsidRDefault="00FE620D" w:rsidP="00FE620D">
      <w:pPr>
        <w:ind w:firstLine="708"/>
        <w:rPr>
          <w:szCs w:val="24"/>
        </w:rPr>
      </w:pPr>
      <w:r>
        <w:rPr>
          <w:szCs w:val="24"/>
        </w:rPr>
        <w:t xml:space="preserve">     Учредителем   СПДО детский сад «Чебурашка»   является отдел образования Александрово – Гайского  муниципального района. </w:t>
      </w:r>
    </w:p>
    <w:p w:rsidR="00FE620D" w:rsidRDefault="00FE620D" w:rsidP="00FE620D">
      <w:pPr>
        <w:ind w:left="708"/>
        <w:rPr>
          <w:szCs w:val="24"/>
        </w:rPr>
      </w:pPr>
      <w:r>
        <w:rPr>
          <w:szCs w:val="24"/>
        </w:rPr>
        <w:t xml:space="preserve">Руководство    СПДО  детский сад «Чебурашка»  осуществляется в соответствии с Уставом МБОУ  СОШ п. Приузенский и                    законодательством РФ. </w:t>
      </w:r>
    </w:p>
    <w:p w:rsidR="00FE620D" w:rsidRDefault="00FE620D" w:rsidP="00FE620D">
      <w:pPr>
        <w:ind w:left="708"/>
        <w:rPr>
          <w:szCs w:val="24"/>
        </w:rPr>
      </w:pPr>
      <w:r>
        <w:rPr>
          <w:szCs w:val="24"/>
        </w:rPr>
        <w:t>Документация ведётся в соответствии с перечнем документации дошкольного учреждения, утверждённый законом Российской Федерации “ Об образовании” и Министерство здравоохранения от 26 марта 2003 г. № 24 .</w:t>
      </w:r>
    </w:p>
    <w:p w:rsidR="00FE620D" w:rsidRDefault="00FE620D" w:rsidP="00FE620D">
      <w:pPr>
        <w:ind w:firstLine="708"/>
        <w:rPr>
          <w:bCs/>
          <w:szCs w:val="24"/>
        </w:rPr>
      </w:pPr>
      <w:r>
        <w:rPr>
          <w:szCs w:val="24"/>
        </w:rPr>
        <w:t>Вся работа коллектива ДОУ в 2015-2016 учебном году велась согласно годовому  плану, цели  и его основных задач: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right="58"/>
        <w:rPr>
          <w:rFonts w:eastAsia="Times New Roman"/>
          <w:b/>
          <w:bCs/>
          <w:color w:val="000000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right="58"/>
        <w:rPr>
          <w:rFonts w:eastAsia="Times New Roman"/>
          <w:b/>
          <w:bCs/>
          <w:color w:val="000000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right="58"/>
        <w:rPr>
          <w:rFonts w:eastAsia="Times New Roman"/>
          <w:b/>
          <w:bCs/>
          <w:color w:val="000000"/>
          <w:szCs w:val="24"/>
          <w:lang w:eastAsia="ru-RU"/>
        </w:rPr>
      </w:pPr>
    </w:p>
    <w:p w:rsidR="004F0292" w:rsidRDefault="004F0292" w:rsidP="00FE620D">
      <w:pPr>
        <w:shd w:val="clear" w:color="auto" w:fill="FFFFFF"/>
        <w:suppressAutoHyphens w:val="0"/>
        <w:spacing w:before="100" w:beforeAutospacing="1"/>
        <w:ind w:right="58"/>
        <w:rPr>
          <w:rFonts w:eastAsia="Times New Roman"/>
          <w:b/>
          <w:bCs/>
          <w:color w:val="000000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778" w:right="58"/>
        <w:jc w:val="center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color w:val="000000"/>
          <w:szCs w:val="24"/>
          <w:lang w:eastAsia="ru-RU"/>
        </w:rPr>
        <w:lastRenderedPageBreak/>
        <w:t>РАЗДЕЛЫ ГОДОВОГО ПЛАНА</w:t>
      </w:r>
      <w:r>
        <w:rPr>
          <w:rFonts w:eastAsia="Times New Roman"/>
          <w:color w:val="000000"/>
          <w:szCs w:val="24"/>
          <w:lang w:eastAsia="ru-RU"/>
        </w:rPr>
        <w:t>.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1. Цели и задачи работы ДОУ на 2016 – 2017 учебный год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2. Расстановка кадров по группам.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 Содержание блоков основных мероприятий годового плана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3.1. Нормативно – правовое обеспечение деятельности дошкольного учреждения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3.2. Информационно – аналитическая  деятельность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3.3. Взаимодействие с общественными организациями.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3.4. Повышение квалификации педагогов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3.5. Аттестация педагогов дошкольного образовательного учреждения 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3.6. Инновационная деятельность в ДОУ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3.7. Изучение и  контроль за деятельность дошкольного образовательного учреждения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3.8 Работа с родителями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3.9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 А</w:t>
      </w:r>
      <w:proofErr w:type="gramEnd"/>
      <w:r>
        <w:rPr>
          <w:rFonts w:eastAsia="Times New Roman"/>
          <w:color w:val="000000"/>
          <w:szCs w:val="24"/>
          <w:lang w:eastAsia="ru-RU"/>
        </w:rPr>
        <w:t>дминистративно – хозяйственная деятельность.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3.10 Основы организации воспитательно-образовательного процесса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3.11 Использование современных информационно-коммуникационных технологий (ИКТ)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left="58" w:right="58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  </w:t>
      </w:r>
      <w:proofErr w:type="gramStart"/>
      <w:r>
        <w:rPr>
          <w:rFonts w:eastAsia="Times New Roman"/>
          <w:color w:val="000000"/>
          <w:szCs w:val="24"/>
          <w:lang w:eastAsia="ru-RU"/>
        </w:rPr>
        <w:t xml:space="preserve">Годовой план </w:t>
      </w:r>
      <w:r>
        <w:rPr>
          <w:szCs w:val="24"/>
        </w:rPr>
        <w:t>СПДО   детский сад «Чебурашка» МБОУ СОШ п. Приузенский</w:t>
      </w:r>
      <w:r>
        <w:rPr>
          <w:rFonts w:eastAsia="Times New Roman"/>
          <w:color w:val="000000"/>
          <w:szCs w:val="24"/>
          <w:lang w:eastAsia="ru-RU"/>
        </w:rPr>
        <w:t xml:space="preserve"> составлен в соответствии с Федеральным законом  «Об образовании в Российской Федерации» (от 29.12.2012 года № 273-ФЗ),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3013 г. №1155), санитарно-эпидемиологическими требованиями к устройству, содержанию и организации режима работы ДОУ (СанПиН 2.4.1. 3049-13).</w:t>
      </w:r>
      <w:proofErr w:type="gramEnd"/>
      <w:r>
        <w:rPr>
          <w:rFonts w:eastAsia="Times New Roman"/>
          <w:color w:val="000000"/>
          <w:szCs w:val="24"/>
          <w:lang w:eastAsia="ru-RU"/>
        </w:rPr>
        <w:br/>
      </w:r>
      <w:r>
        <w:rPr>
          <w:rFonts w:eastAsia="Times New Roman"/>
          <w:color w:val="000000"/>
          <w:szCs w:val="24"/>
          <w:lang w:eastAsia="ru-RU"/>
        </w:rPr>
        <w:lastRenderedPageBreak/>
        <w:t xml:space="preserve">  В  2016 – 2017 учебном году </w:t>
      </w:r>
      <w:r>
        <w:rPr>
          <w:szCs w:val="24"/>
        </w:rPr>
        <w:t>СПДО   детский сад «Чебурашка» МБОУ СОШ п. Приузенский</w:t>
      </w:r>
      <w:r>
        <w:rPr>
          <w:rFonts w:eastAsia="Times New Roman"/>
          <w:color w:val="000000"/>
          <w:szCs w:val="24"/>
          <w:lang w:eastAsia="ru-RU"/>
        </w:rPr>
        <w:t xml:space="preserve"> реализует инновационную общеобразовательную  программу для дошкольного образования  «От рождения до школы» под редакцией   Н.Е. Вераксы,  Т.С.Комаровой,  М.А.Васильевой.</w:t>
      </w:r>
    </w:p>
    <w:p w:rsidR="00FE620D" w:rsidRDefault="00FE620D" w:rsidP="00FE620D">
      <w:pPr>
        <w:shd w:val="clear" w:color="auto" w:fill="FFFFFF"/>
        <w:suppressAutoHyphens w:val="0"/>
        <w:spacing w:before="100" w:beforeAutospacing="1"/>
        <w:ind w:right="58"/>
        <w:rPr>
          <w:rFonts w:eastAsia="Times New Roman"/>
          <w:szCs w:val="24"/>
          <w:lang w:eastAsia="ru-RU"/>
        </w:rPr>
      </w:pPr>
      <w:r>
        <w:rPr>
          <w:b/>
          <w:lang w:eastAsia="ru-RU"/>
        </w:rPr>
        <w:t> </w:t>
      </w:r>
      <w:r>
        <w:rPr>
          <w:rFonts w:eastAsia="Times New Roman"/>
          <w:b/>
          <w:szCs w:val="24"/>
          <w:lang w:eastAsia="ru-RU"/>
        </w:rPr>
        <w:t>ЦЕЛЬ РАБОТЫ</w:t>
      </w:r>
      <w:r>
        <w:rPr>
          <w:rFonts w:eastAsia="Times New Roman"/>
          <w:szCs w:val="24"/>
          <w:lang w:eastAsia="ru-RU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ОСНОВНЫЕ ЗАДАЧИ РАБОТЫ: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Охрана жизни и здоровья детей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Осуществление перехода на новую форму планирования  воспитательно-образовательного процесса, соответствующую Федеральному государственному образовательному стандарту с интеграцией образовательных областей и комплексно–тематическим планированием воспитательно-образовательного процесса.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   профессиональной  компетентности  педагогов  в области  освоения  новых </w:t>
      </w:r>
      <w:r>
        <w:rPr>
          <w:rFonts w:eastAsia="Times New Roman"/>
          <w:szCs w:val="24"/>
          <w:bdr w:val="none" w:sz="0" w:space="0" w:color="auto" w:frame="1"/>
          <w:lang w:eastAsia="ru-RU"/>
        </w:rPr>
        <w:t> </w:t>
      </w:r>
      <w:r>
        <w:rPr>
          <w:rFonts w:eastAsia="Times New Roman"/>
          <w:szCs w:val="24"/>
          <w:lang w:eastAsia="ru-RU"/>
        </w:rPr>
        <w:t>федеральных государственных образовательных стандартов дошкольного образования.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Организовать  работу по внедрению  проектного  метода обучения и воспитания дошкольников для  развития  их  познавательных и творческих способностей.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Обогащение социального опыта ребенка через реализацию игровых проектов.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FE620D" w:rsidRDefault="00FE620D" w:rsidP="00FE620D">
      <w:pPr>
        <w:numPr>
          <w:ilvl w:val="0"/>
          <w:numId w:val="6"/>
        </w:numPr>
        <w:suppressAutoHyphens w:val="0"/>
        <w:spacing w:line="312" w:lineRule="atLeast"/>
        <w:ind w:left="120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Объединить усилия родителей и педагогов для успешного решения оздоровительных и воспитательных задач</w:t>
      </w:r>
    </w:p>
    <w:p w:rsidR="00FE620D" w:rsidRDefault="00FE620D" w:rsidP="00FE620D">
      <w:pPr>
        <w:pStyle w:val="af3"/>
        <w:spacing w:before="280" w:after="280"/>
        <w:ind w:left="0"/>
        <w:rPr>
          <w:rFonts w:eastAsia="Times New Roman"/>
          <w:bCs/>
          <w:szCs w:val="24"/>
        </w:rPr>
      </w:pPr>
    </w:p>
    <w:p w:rsidR="00FE620D" w:rsidRDefault="00FE620D" w:rsidP="00FE620D">
      <w:pPr>
        <w:pStyle w:val="af3"/>
        <w:spacing w:before="280" w:after="280"/>
        <w:ind w:left="0"/>
        <w:rPr>
          <w:rFonts w:eastAsia="Times New Roman"/>
          <w:bCs/>
          <w:szCs w:val="24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color w:val="373737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color w:val="373737"/>
          <w:szCs w:val="24"/>
          <w:lang w:eastAsia="ru-RU"/>
        </w:rPr>
        <w:lastRenderedPageBreak/>
        <w:t xml:space="preserve">2.      </w:t>
      </w:r>
      <w:r>
        <w:rPr>
          <w:rFonts w:eastAsia="Times New Roman"/>
          <w:b/>
          <w:bCs/>
          <w:szCs w:val="24"/>
          <w:lang w:eastAsia="ru-RU"/>
        </w:rPr>
        <w:t>РАССТАНОВКА ПЕДАГОГОВ ПО ГРУППАМ</w:t>
      </w: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НА 2016 – 2017 УЧ.Г.</w:t>
      </w:r>
    </w:p>
    <w:tbl>
      <w:tblPr>
        <w:tblpPr w:leftFromText="180" w:rightFromText="180" w:vertAnchor="text" w:tblpY="1"/>
        <w:tblOverlap w:val="never"/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97"/>
        <w:gridCol w:w="5968"/>
        <w:gridCol w:w="4514"/>
      </w:tblGrid>
      <w:tr w:rsidR="00FE620D" w:rsidTr="00FE620D"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ascii="Helvetica" w:eastAsia="Times New Roman" w:hAnsi="Helvetica"/>
                <w:sz w:val="20"/>
                <w:szCs w:val="20"/>
                <w:lang w:eastAsia="ru-RU"/>
              </w:rPr>
              <w:br/>
            </w:r>
            <w:r>
              <w:rPr>
                <w:rFonts w:ascii="Helvetica" w:eastAsia="Times New Roman" w:hAnsi="Helvetica"/>
                <w:color w:val="373737"/>
                <w:sz w:val="20"/>
                <w:szCs w:val="20"/>
                <w:lang w:eastAsia="ru-RU"/>
              </w:rPr>
              <w:t> </w:t>
            </w:r>
            <w:r>
              <w:rPr>
                <w:rFonts w:eastAsia="Times New Roman"/>
                <w:b/>
                <w:szCs w:val="24"/>
                <w:lang w:eastAsia="ru-RU"/>
              </w:rPr>
              <w:t>Возрастная группа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Ф.И.О. педагогов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Квалификационная            категория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 младшая группа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(с 3 до 4 лет)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r>
              <w:rPr>
                <w:rFonts w:eastAsia="Times New Roman"/>
                <w:szCs w:val="24"/>
                <w:lang w:eastAsia="ru-RU"/>
              </w:rPr>
              <w:t>Мельникова В.А.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FE620D" w:rsidTr="00FE620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Средняя группа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(с 4 до  5 лет)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r>
              <w:rPr>
                <w:rFonts w:eastAsia="Times New Roman"/>
                <w:szCs w:val="24"/>
                <w:lang w:eastAsia="ru-RU"/>
              </w:rPr>
              <w:t>Мельникова В.А.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r>
              <w:rPr>
                <w:rFonts w:eastAsia="Times New Roman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FE620D" w:rsidTr="00FE620D">
        <w:trPr>
          <w:gridAfter w:val="2"/>
          <w:wAfter w:w="10482" w:type="dxa"/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Старшая группа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(с 5 до 6 лет)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r>
              <w:rPr>
                <w:rFonts w:eastAsia="Times New Roman"/>
                <w:szCs w:val="24"/>
                <w:lang w:eastAsia="ru-RU"/>
              </w:rPr>
              <w:t>Султанова А.Б.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Первая квалификационная категория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Султанова А.Б.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Первая квалификационная категория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br w:type="textWrapping" w:clear="all"/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3. СОДЕРЖАНИЕ БЛОКОВ ГОДОВОГО ПЛАНА ДОУ НА 2016 – 2017 УЧ</w:t>
      </w:r>
      <w:proofErr w:type="gramStart"/>
      <w:r>
        <w:rPr>
          <w:rFonts w:eastAsia="Times New Roman"/>
          <w:b/>
          <w:bCs/>
          <w:szCs w:val="24"/>
          <w:lang w:eastAsia="ru-RU"/>
        </w:rPr>
        <w:t>.Г</w:t>
      </w:r>
      <w:proofErr w:type="gramEnd"/>
      <w:r>
        <w:rPr>
          <w:rFonts w:eastAsia="Times New Roman"/>
          <w:b/>
          <w:bCs/>
          <w:szCs w:val="24"/>
          <w:lang w:eastAsia="ru-RU"/>
        </w:rPr>
        <w:t>ОД</w:t>
      </w: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3.1.  НОРМАТИВНО – ПРАВОВОЕ ОБЕСПЕЧЕНИЕ ДЕЯТЕЛЬНОСТИ СПДО</w:t>
      </w:r>
    </w:p>
    <w:p w:rsidR="00FE620D" w:rsidRDefault="00FE620D" w:rsidP="00FE620D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 Цель работы по реализации блока</w:t>
      </w: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FE620D" w:rsidRDefault="00FE620D" w:rsidP="00FE620D">
      <w:pPr>
        <w:pStyle w:val="af2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Нормативно-правовая база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3"/>
        <w:gridCol w:w="6545"/>
        <w:gridCol w:w="2835"/>
        <w:gridCol w:w="4536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Совершенствование и расширение нормативно – правовой базы  СПДО  на 2016 – 2017 уч. год.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Разработка нормативно – правовых документов, локальных актов о работе учреждения на 2016 – 2017уч.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Внесение изменений в нормативно – правовые документы в соответствии с ФГОС (распределение стимулирующих выплат, локальные акты, Положения и др.)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ОТ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Руководитель, ответственный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ОТ 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Производственные собрания и инструктажи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Руководитель, ответственный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ОТ 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Приведение в соответствии с требованиями ФГОС ДО должностных инструкций работников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Ответственный по ОТ.</w:t>
            </w:r>
          </w:p>
        </w:tc>
      </w:tr>
    </w:tbl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</w:p>
    <w:p w:rsidR="00FE620D" w:rsidRDefault="00FE620D" w:rsidP="00FE620D">
      <w:pPr>
        <w:pStyle w:val="a6"/>
        <w:shd w:val="clear" w:color="auto" w:fill="FFFFFF"/>
        <w:spacing w:before="0" w:after="0"/>
        <w:textAlignment w:val="baseline"/>
        <w:rPr>
          <w:lang w:eastAsia="ru-RU"/>
        </w:rPr>
      </w:pPr>
      <w:r>
        <w:rPr>
          <w:lang w:eastAsia="ru-RU"/>
        </w:rPr>
        <w:lastRenderedPageBreak/>
        <w:t xml:space="preserve">                                                 </w:t>
      </w:r>
      <w:r>
        <w:rPr>
          <w:b/>
          <w:bCs/>
          <w:lang w:eastAsia="ru-RU"/>
        </w:rPr>
        <w:t>3.2.  ИНФОРМАЦИОННО – АНАЛИТИЧЕСКАЯ ДЕЯТЕЛЬНОСТЬ  СПДО</w:t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b/>
          <w:szCs w:val="24"/>
          <w:lang w:eastAsia="ru-RU"/>
        </w:rPr>
        <w:t>Цель работы по реализации блока</w:t>
      </w:r>
      <w:r>
        <w:rPr>
          <w:rFonts w:eastAsia="Times New Roman"/>
          <w:b/>
          <w:i/>
          <w:iCs/>
          <w:szCs w:val="24"/>
          <w:lang w:eastAsia="ru-RU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"/>
        <w:gridCol w:w="10350"/>
        <w:gridCol w:w="1444"/>
        <w:gridCol w:w="2551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содержание основных мероприятий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Деятельность руководителя по кадровому обеспечению.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Подведение итогов деятельности СПДО  за 2015 – 2016учебный год, анализ проделанной работы, подведение итогов и выводов:</w:t>
            </w:r>
          </w:p>
          <w:p w:rsidR="00FE620D" w:rsidRDefault="00FE620D" w:rsidP="00FE620D">
            <w:pPr>
              <w:numPr>
                <w:ilvl w:val="0"/>
                <w:numId w:val="7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FE620D" w:rsidRDefault="00FE620D" w:rsidP="00FE620D">
            <w:pPr>
              <w:numPr>
                <w:ilvl w:val="0"/>
                <w:numId w:val="7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анализ состояния материально – технической базы;</w:t>
            </w:r>
          </w:p>
          <w:p w:rsidR="00FE620D" w:rsidRDefault="00FE620D" w:rsidP="00FE620D">
            <w:pPr>
              <w:numPr>
                <w:ilvl w:val="0"/>
                <w:numId w:val="7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анализ реализации инновационных технологий в ДОУ</w:t>
            </w:r>
          </w:p>
          <w:p w:rsidR="00FE620D" w:rsidRDefault="00FE620D" w:rsidP="00FE620D">
            <w:pPr>
              <w:numPr>
                <w:ilvl w:val="0"/>
                <w:numId w:val="7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анализ педагогических кадров и др.</w:t>
            </w:r>
          </w:p>
          <w:p w:rsidR="00FE620D" w:rsidRDefault="00FE620D" w:rsidP="00FE620D">
            <w:pPr>
              <w:numPr>
                <w:ilvl w:val="0"/>
                <w:numId w:val="7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анализ заболеваемости детей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Педагоги ДОУ</w:t>
            </w:r>
          </w:p>
          <w:p w:rsidR="00FE620D" w:rsidRDefault="00FE620D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</w:t>
            </w:r>
          </w:p>
          <w:p w:rsidR="00FE620D" w:rsidRDefault="00FE620D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естра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Руководитель,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педагоги.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Составление перспективных планов воспитательно-образовательной  работы педагогов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,р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азработка рабочих программ по областям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 w:rsidP="00FE620D">
            <w:pPr>
              <w:numPr>
                <w:ilvl w:val="0"/>
                <w:numId w:val="8"/>
              </w:numPr>
              <w:suppressAutoHyphens w:val="0"/>
              <w:ind w:left="84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pPr>
              <w:rPr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в течение 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E620D" w:rsidRDefault="00FE620D">
            <w:pPr>
              <w:rPr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Руководитель, педагоги 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 xml:space="preserve">                                                </w:t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 xml:space="preserve">                                            3.3. ВЗАИМОДЕЙСТВИЕ  ДОУ С ОБЩЕСТВЕННЫМИ ОРГАНИЗАЦИЯМИ</w:t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 </w:t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i/>
          <w:i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Цель работы по реализации блока</w:t>
      </w:r>
      <w:r>
        <w:rPr>
          <w:rFonts w:eastAsia="Times New Roman"/>
          <w:b/>
          <w:i/>
          <w:iCs/>
          <w:szCs w:val="24"/>
          <w:lang w:eastAsia="ru-RU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</w:t>
      </w:r>
    </w:p>
    <w:tbl>
      <w:tblPr>
        <w:tblW w:w="14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8869"/>
        <w:gridCol w:w="2409"/>
        <w:gridCol w:w="2552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Продолжать устанавливать  творческие и деловые контакты со школой</w:t>
            </w:r>
            <w:r>
              <w:rPr>
                <w:szCs w:val="20"/>
              </w:rPr>
              <w:t xml:space="preserve"> МБОУ СОШ п. Приузенский</w:t>
            </w:r>
            <w:r>
              <w:rPr>
                <w:rFonts w:eastAsia="Times New Roman"/>
                <w:szCs w:val="24"/>
                <w:lang w:eastAsia="ru-RU"/>
              </w:rPr>
              <w:t>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1. Открытое занятие   «ФЭМП» (старш – подгот. группа)                                                                                                         2. Открытое занятие   «Чтение худ</w:t>
            </w:r>
            <w:proofErr w:type="gramStart"/>
            <w:r>
              <w:rPr>
                <w:szCs w:val="24"/>
                <w:lang w:eastAsia="ru-RU"/>
              </w:rPr>
              <w:t>.</w:t>
            </w:r>
            <w:proofErr w:type="gramEnd"/>
            <w:r>
              <w:rPr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Cs w:val="24"/>
                <w:lang w:eastAsia="ru-RU"/>
              </w:rPr>
              <w:t>л</w:t>
            </w:r>
            <w:proofErr w:type="gramEnd"/>
            <w:r>
              <w:rPr>
                <w:szCs w:val="24"/>
                <w:lang w:eastAsia="ru-RU"/>
              </w:rPr>
              <w:t xml:space="preserve">итературы» (средняя группа).                                                                                        3. Открытое занятие   «Ознакомление с окружающим» (старш – подгот. группа)                                                                                                        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 социальными объектами  района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  </w:t>
            </w:r>
          </w:p>
          <w:p w:rsidR="00FE620D" w:rsidRDefault="00FE620D">
            <w:pPr>
              <w:rPr>
                <w:szCs w:val="20"/>
              </w:rPr>
            </w:pPr>
            <w:r>
              <w:rPr>
                <w:szCs w:val="20"/>
              </w:rPr>
              <w:t>Детская  районная библиотека;</w:t>
            </w:r>
          </w:p>
          <w:p w:rsidR="00FE620D" w:rsidRDefault="00FE620D">
            <w:pPr>
              <w:suppressAutoHyphens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ФОК « Заволжский»</w:t>
            </w:r>
          </w:p>
          <w:p w:rsidR="00FE620D" w:rsidRDefault="00FE620D">
            <w:pPr>
              <w:suppressAutoHyphens w:val="0"/>
              <w:textAlignment w:val="baseline"/>
              <w:rPr>
                <w:szCs w:val="20"/>
              </w:rPr>
            </w:pPr>
            <w:r>
              <w:rPr>
                <w:szCs w:val="20"/>
              </w:rPr>
              <w:t>Районный дом культуры</w:t>
            </w: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По плану ШМО учитилей нач. классов МБОУ СОШ п. Приузенский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8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Заключение договоров о сотрудничестве с  организациями.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начале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rFonts w:ascii="Helvetica" w:eastAsia="Times New Roman" w:hAnsi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/>
          <w:b/>
          <w:bCs/>
          <w:color w:val="373737"/>
          <w:sz w:val="20"/>
          <w:lang w:eastAsia="ru-RU"/>
        </w:rPr>
        <w:t> </w:t>
      </w: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3.4  ПОВЫШЕНИЕ КВАЛИФИКАЦИИ ПЕДАГОГОВ  ДОУ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Цель работы по реализации блока: </w:t>
      </w:r>
      <w:r>
        <w:rPr>
          <w:rFonts w:eastAsia="Times New Roman"/>
          <w:b/>
          <w:i/>
          <w:iCs/>
          <w:szCs w:val="24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"/>
        <w:gridCol w:w="9114"/>
        <w:gridCol w:w="2552"/>
        <w:gridCol w:w="2551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ascii="Helvetica" w:eastAsia="Times New Roman" w:hAnsi="Helvetica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 w:rsidP="00FE620D">
            <w:pPr>
              <w:numPr>
                <w:ilvl w:val="0"/>
                <w:numId w:val="9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педагогических, руководящих работников  в связи с введением ФГОС 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       </w:t>
            </w:r>
          </w:p>
          <w:p w:rsidR="00FE620D" w:rsidRDefault="00FE620D" w:rsidP="00FE620D">
            <w:pPr>
              <w:numPr>
                <w:ilvl w:val="0"/>
                <w:numId w:val="9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Планирование работы, отслеживание графиков курсовой подготовки.</w:t>
            </w:r>
          </w:p>
          <w:p w:rsidR="00FE620D" w:rsidRDefault="00FE620D" w:rsidP="00FE620D">
            <w:pPr>
              <w:numPr>
                <w:ilvl w:val="0"/>
                <w:numId w:val="9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Составление банка данных (и обновление прошлогодних данных) о прохождении педагогами курсовой подготовки каждые 3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ascii="Helvetica" w:eastAsia="Times New Roman" w:hAnsi="Helvetica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 плану М.О.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ascii="Helvetica" w:eastAsia="Times New Roman" w:hAnsi="Helvetica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 w:rsidP="00FE620D">
            <w:pPr>
              <w:numPr>
                <w:ilvl w:val="0"/>
                <w:numId w:val="1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FE620D" w:rsidRDefault="00FE620D" w:rsidP="00FE620D">
            <w:pPr>
              <w:numPr>
                <w:ilvl w:val="0"/>
                <w:numId w:val="1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Выбор тематики и направлений самообразования</w:t>
            </w:r>
          </w:p>
          <w:p w:rsidR="00FE620D" w:rsidRDefault="00FE620D" w:rsidP="00FE620D">
            <w:pPr>
              <w:numPr>
                <w:ilvl w:val="0"/>
                <w:numId w:val="1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Оказание методической помощи в подборе материала для тем по  самообразованию.</w:t>
            </w:r>
          </w:p>
          <w:p w:rsidR="00FE620D" w:rsidRDefault="00FE620D" w:rsidP="00FE620D">
            <w:pPr>
              <w:numPr>
                <w:ilvl w:val="0"/>
                <w:numId w:val="1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выставок методической литературы.</w:t>
            </w:r>
          </w:p>
          <w:p w:rsidR="00FE620D" w:rsidRDefault="00FE620D" w:rsidP="00FE620D">
            <w:pPr>
              <w:numPr>
                <w:ilvl w:val="0"/>
                <w:numId w:val="1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педагогами отчетов и докладов о накопленном материале за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rPr>
                <w:rFonts w:ascii="Helvetica" w:eastAsia="Times New Roman" w:hAnsi="Helvetica"/>
                <w:sz w:val="17"/>
                <w:szCs w:val="17"/>
                <w:lang w:eastAsia="ru-RU"/>
              </w:rPr>
            </w:pPr>
            <w:r>
              <w:rPr>
                <w:rFonts w:ascii="Helvetica" w:eastAsia="Times New Roman" w:hAnsi="Helvetic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Подписка литературных, методических и других печатных изданий в СПДО.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3.5  АТТЕСТАЦИЯ ПЕДАГОГОВ  СПДО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b/>
          <w:szCs w:val="24"/>
          <w:lang w:eastAsia="ru-RU"/>
        </w:rPr>
        <w:t>Цель работы по реализации блока</w:t>
      </w:r>
      <w:r>
        <w:rPr>
          <w:rFonts w:eastAsia="Times New Roman"/>
          <w:b/>
          <w:i/>
          <w:iCs/>
          <w:szCs w:val="24"/>
          <w:lang w:eastAsia="ru-RU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7639"/>
        <w:gridCol w:w="3260"/>
        <w:gridCol w:w="3402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Обновление плана аттестации педагогов на 5 лет.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за аттестацию 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за аттестацию 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Прохождение аттестации по плану</w:t>
            </w:r>
          </w:p>
          <w:p w:rsidR="00FE620D" w:rsidRDefault="00FE620D">
            <w:pPr>
              <w:suppressAutoHyphens w:val="0"/>
              <w:spacing w:line="312" w:lineRule="atLeast"/>
              <w:ind w:left="48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3.6  ИННОВАЦИОННАЯ ДЕЯТЕЛЬНОСТЬ  СПДО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Цель работы по реализации блока: </w:t>
      </w:r>
      <w:r>
        <w:rPr>
          <w:rFonts w:eastAsia="Times New Roman"/>
          <w:b/>
          <w:i/>
          <w:iCs/>
          <w:szCs w:val="24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8"/>
        <w:gridCol w:w="8716"/>
        <w:gridCol w:w="2552"/>
        <w:gridCol w:w="2976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jc w:val="both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Внедрение в образовательный процесс новых педагогических программ и технологий:                                                                                                       Использование в работе современных педагогических технологий (развивающее обучение, индивидуальных подход, метод проектной деятельности,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 .</w:t>
            </w:r>
            <w:proofErr w:type="gramEnd"/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8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</w:t>
            </w:r>
          </w:p>
          <w:p w:rsidR="00FE620D" w:rsidRDefault="00FE620D">
            <w:pPr>
              <w:suppressAutoHyphens w:val="0"/>
              <w:spacing w:after="240" w:line="312" w:lineRule="atLeast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 xml:space="preserve">3.7  ИЗУЧЕНИЕ И КОНТРОЛЬ ДЕЯТЕЛЬНОСТИ СПДО 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b/>
          <w:szCs w:val="24"/>
          <w:lang w:eastAsia="ru-RU"/>
        </w:rPr>
        <w:t>Цель работы по реализации блока: </w:t>
      </w:r>
      <w:r>
        <w:rPr>
          <w:rFonts w:eastAsia="Times New Roman"/>
          <w:b/>
          <w:i/>
          <w:iCs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tbl>
      <w:tblPr>
        <w:tblW w:w="145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2"/>
        <w:gridCol w:w="8966"/>
        <w:gridCol w:w="2126"/>
        <w:gridCol w:w="2835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Планирование деятельности администрации ДОУ по контролю на 2016  -2017 учебный год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(по функциональным обязанностям)</w:t>
            </w:r>
          </w:p>
          <w:p w:rsidR="00FE620D" w:rsidRDefault="00FE620D" w:rsidP="00FE620D">
            <w:pPr>
              <w:numPr>
                <w:ilvl w:val="0"/>
                <w:numId w:val="1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функционированием  в целом</w:t>
            </w:r>
          </w:p>
          <w:p w:rsidR="00FE620D" w:rsidRDefault="00FE620D" w:rsidP="00FE620D">
            <w:pPr>
              <w:numPr>
                <w:ilvl w:val="0"/>
                <w:numId w:val="1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 за воспитательно-образовательной работой в ДОУ</w:t>
            </w:r>
          </w:p>
          <w:p w:rsidR="00FE620D" w:rsidRDefault="00FE620D" w:rsidP="00FE620D">
            <w:pPr>
              <w:numPr>
                <w:ilvl w:val="0"/>
                <w:numId w:val="1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 оздоровлением и физическим развитием детей</w:t>
            </w:r>
          </w:p>
          <w:p w:rsidR="00FE620D" w:rsidRDefault="00FE620D" w:rsidP="00FE620D">
            <w:pPr>
              <w:numPr>
                <w:ilvl w:val="0"/>
                <w:numId w:val="1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состоянием материально – технического состояния СПДО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Медсестра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Завхоз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Планирование контроля на 2016 – 2017 учебный год  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(по видам)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Текущий </w:t>
            </w:r>
            <w:r>
              <w:rPr>
                <w:rFonts w:eastAsia="Times New Roman"/>
                <w:szCs w:val="24"/>
                <w:lang w:eastAsia="ru-RU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Cs w:val="24"/>
                <w:lang w:eastAsia="ru-RU"/>
              </w:rPr>
              <w:t>Итоговый</w:t>
            </w:r>
            <w:proofErr w:type="gram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(цель: выявление готовности детей к обучению в другом ДОУ)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       · 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уровнем реализации программы,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       · 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уровнем  подготовки детей к переходу в школу.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bCs/>
                <w:szCs w:val="24"/>
                <w:lang w:eastAsia="ru-RU"/>
              </w:rPr>
              <w:t>Оперативный</w:t>
            </w:r>
            <w:proofErr w:type="gramEnd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созданием благоприятных адаптивных условий первой младшей группе.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развитие)</w:t>
            </w:r>
          </w:p>
          <w:p w:rsidR="00FE620D" w:rsidRDefault="00FE620D" w:rsidP="00FE620D">
            <w:pPr>
              <w:numPr>
                <w:ilvl w:val="0"/>
                <w:numId w:val="12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Контроль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  ·     Подготовка ДОУ к весенне-летнему периоду.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предупредительный  (цель: предупреждение того или иного недостатка в работе,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профилактика возможных нарушений, отбор наиболее рациональных методов работы)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взаимоконтроль </w:t>
            </w:r>
            <w:r>
              <w:rPr>
                <w:rFonts w:eastAsia="Times New Roman"/>
                <w:szCs w:val="24"/>
                <w:lang w:eastAsia="ru-RU"/>
              </w:rPr>
              <w:t> (цель: оценка педагогического процесса, осуществляемая воспитателями в ДОУ)  взаимопосещение занятий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самоанализ </w:t>
            </w:r>
            <w:r>
              <w:rPr>
                <w:rFonts w:eastAsia="Times New Roman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начале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Май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август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и все сотрудники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Медсестра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Медсестра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Педагоги ДОУ</w:t>
            </w: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Планирование контроля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(по направлениям работы)</w:t>
            </w:r>
            <w:proofErr w:type="gramStart"/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: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 w:rsidP="00FE620D">
            <w:pPr>
              <w:numPr>
                <w:ilvl w:val="0"/>
                <w:numId w:val="13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FE620D" w:rsidRDefault="00FE620D" w:rsidP="00FE620D">
            <w:pPr>
              <w:numPr>
                <w:ilvl w:val="0"/>
                <w:numId w:val="13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кадрами.</w:t>
            </w:r>
          </w:p>
          <w:p w:rsidR="00FE620D" w:rsidRDefault="00FE620D" w:rsidP="00FE620D">
            <w:pPr>
              <w:numPr>
                <w:ilvl w:val="0"/>
                <w:numId w:val="13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Административный контроль питания.</w:t>
            </w:r>
          </w:p>
          <w:p w:rsidR="00FE620D" w:rsidRDefault="00FE620D" w:rsidP="00FE620D">
            <w:pPr>
              <w:numPr>
                <w:ilvl w:val="0"/>
                <w:numId w:val="13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 Руководитель  ДОУ,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        и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        медсестра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/>
          <w:color w:val="373737"/>
          <w:sz w:val="20"/>
          <w:szCs w:val="20"/>
          <w:lang w:eastAsia="ru-RU"/>
        </w:rPr>
        <w:t> 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t>3.8  РАБОТА ДОУ С РОДИТЕЛЯМИ</w:t>
      </w:r>
      <w:r>
        <w:rPr>
          <w:rFonts w:eastAsia="Times New Roman"/>
          <w:szCs w:val="24"/>
          <w:lang w:eastAsia="ru-RU"/>
        </w:rPr>
        <w:t>.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Цель работы по реализации блока: </w:t>
      </w:r>
      <w:r>
        <w:rPr>
          <w:rFonts w:eastAsia="Times New Roman"/>
          <w:iCs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9"/>
        <w:gridCol w:w="9149"/>
        <w:gridCol w:w="1556"/>
        <w:gridCol w:w="2010"/>
      </w:tblGrid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Проведение Общих собраний с родителями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законными представителями)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Сентябрь, декабрь,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Педагоги 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Разработка перспективного плана работы ДОУ с родителями  на 2016 – 2017 учебный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Сбор банка данных по семьям воспитанников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анкетирование, наблюдение, беседы.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заключение Договора о взаимоотношениях между СПДО детский сад «Чебурашка» и родителями ( законными представителями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)(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Договор об образовании по образовательным программам дошкольного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Нормативно-правовое обеспечение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пакета нормативно-правовой документации, обеспечивающей сотрудничество с родителями впериод введения ФГОС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Наглядная педагогическая пропаганда</w:t>
            </w:r>
          </w:p>
          <w:p w:rsidR="00FE620D" w:rsidRDefault="00FE620D" w:rsidP="00FE620D">
            <w:pPr>
              <w:numPr>
                <w:ilvl w:val="0"/>
                <w:numId w:val="14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Выпуск информационного стенда для родителей: «Чтобы не было беды» (информация для родителей и детей по ОБЖ)</w:t>
            </w:r>
          </w:p>
          <w:p w:rsidR="00FE620D" w:rsidRDefault="00FE620D" w:rsidP="00FE620D">
            <w:pPr>
              <w:numPr>
                <w:ilvl w:val="0"/>
                <w:numId w:val="14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Оформление папок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-п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ередвижек: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 вопросам воспитания и обучения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по вопросам оздоровительной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/>
                <w:szCs w:val="24"/>
                <w:u w:val="single"/>
                <w:lang w:eastAsia="ru-RU"/>
              </w:rPr>
              <w:t>Выставки</w:t>
            </w:r>
          </w:p>
          <w:p w:rsidR="00FE620D" w:rsidRDefault="00FE620D" w:rsidP="00FE620D">
            <w:pPr>
              <w:numPr>
                <w:ilvl w:val="0"/>
                <w:numId w:val="15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Оформление  праздничных газет и поздравлений</w:t>
            </w:r>
          </w:p>
          <w:p w:rsidR="00FE620D" w:rsidRDefault="00FE620D" w:rsidP="00FE620D">
            <w:pPr>
              <w:numPr>
                <w:ilvl w:val="0"/>
                <w:numId w:val="15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Оформление фотовыставок</w:t>
            </w:r>
          </w:p>
          <w:p w:rsidR="00FE620D" w:rsidRDefault="00FE620D" w:rsidP="00FE620D">
            <w:pPr>
              <w:numPr>
                <w:ilvl w:val="0"/>
                <w:numId w:val="15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Оформление выставок детских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/>
                <w:szCs w:val="24"/>
                <w:u w:val="single"/>
                <w:lang w:eastAsia="ru-RU"/>
              </w:rPr>
              <w:t>Праздники и развлечения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«День дошкольного работника». 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«Осенняя мозаика»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«День  матери. Мама – счастье моё!»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КВН «Веселая математика»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«Новогодний утренник. Новый год стучится в дверь»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«Рождественские  забавы - Прощание с ёлочкой»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«Праздник, посвящённый дню защитника отечества. Папа – самый лучший друг»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«Праздник,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посвящённых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международному женскому дню. Цветы для мамы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 xml:space="preserve">.», </w:t>
            </w:r>
            <w:proofErr w:type="gramEnd"/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«Наурыз»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«Широкая масленица»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«День смеха», 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«День космонавтики»,  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«Праздник, посвящённый Дню Победы»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«Летний праздник, посвящённый Дню защиты детей»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Спортивное развлечение «Папа, мама, я – спортивная семья».</w:t>
            </w:r>
          </w:p>
          <w:p w:rsidR="00FE620D" w:rsidRDefault="00FE620D" w:rsidP="00FE620D">
            <w:pPr>
              <w:numPr>
                <w:ilvl w:val="0"/>
                <w:numId w:val="16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«День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u w:val="single"/>
                <w:lang w:eastAsia="ru-RU"/>
              </w:rPr>
            </w:pPr>
            <w:r>
              <w:rPr>
                <w:rFonts w:eastAsia="Times New Roman"/>
                <w:b/>
                <w:szCs w:val="24"/>
                <w:u w:val="single"/>
                <w:lang w:eastAsia="ru-RU"/>
              </w:rPr>
              <w:t>Конкурсы: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Привлечение родителей к участию во внутрисадовских конкурсах</w:t>
            </w:r>
          </w:p>
          <w:p w:rsidR="00FE620D" w:rsidRDefault="00FE6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Выставка поделок</w:t>
            </w:r>
            <w:proofErr w:type="gramStart"/>
            <w:r>
              <w:rPr>
                <w:b/>
                <w:szCs w:val="24"/>
                <w:u w:val="single"/>
              </w:rPr>
              <w:t xml:space="preserve"> :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</w:rPr>
              <w:t>- "Осенний букет из бросового материала»"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 « Дары Осени»</w:t>
            </w:r>
          </w:p>
          <w:p w:rsidR="00FE620D" w:rsidRDefault="00FE6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Выставка елочных украшений-самоделок "Новогодние сюрпризы" и </w:t>
            </w:r>
            <w:r>
              <w:rPr>
                <w:szCs w:val="24"/>
                <w:shd w:val="clear" w:color="auto" w:fill="FFFFFF"/>
              </w:rPr>
              <w:t xml:space="preserve">«Новогодний  серпантин»         </w:t>
            </w:r>
          </w:p>
          <w:p w:rsidR="00FE620D" w:rsidRDefault="00FE6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szCs w:val="24"/>
                <w:shd w:val="clear" w:color="auto" w:fill="FFFFFF"/>
              </w:rPr>
              <w:t xml:space="preserve">Фотовыставка: «Наш ребенок» </w:t>
            </w:r>
            <w:r>
              <w:t>и Создание альбома: «Моя семья»</w:t>
            </w:r>
          </w:p>
          <w:p w:rsidR="00FE620D" w:rsidRDefault="00FE620D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>
              <w:rPr>
                <w:rFonts w:eastAsia="Times New Roman"/>
              </w:rPr>
              <w:t xml:space="preserve">Конкурс  кормушек </w:t>
            </w:r>
            <w:r>
              <w:rPr>
                <w:shd w:val="clear" w:color="auto" w:fill="FFFFFF"/>
              </w:rPr>
              <w:t>«Поможем нашим пернатым друзьям</w:t>
            </w:r>
            <w:r>
              <w:rPr>
                <w:szCs w:val="24"/>
              </w:rPr>
              <w:t xml:space="preserve">                                                                                      -  </w:t>
            </w:r>
            <w:r>
              <w:rPr>
                <w:szCs w:val="24"/>
                <w:shd w:val="clear" w:color="auto" w:fill="FFFFFF"/>
              </w:rPr>
              <w:t>Выпуск газеты к празднику «День Матери</w:t>
            </w:r>
            <w:proofErr w:type="gramStart"/>
            <w:r>
              <w:rPr>
                <w:szCs w:val="24"/>
                <w:shd w:val="clear" w:color="auto" w:fill="FFFFFF"/>
              </w:rPr>
              <w:t>»..</w:t>
            </w:r>
            <w:r>
              <w:rPr>
                <w:szCs w:val="24"/>
              </w:rPr>
              <w:t xml:space="preserve"> </w:t>
            </w:r>
            <w:proofErr w:type="gramEnd"/>
          </w:p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Конкурсы поделок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«Красивые места моего села»</w:t>
            </w:r>
          </w:p>
          <w:p w:rsidR="00FE620D" w:rsidRDefault="00FE620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Конкурс «Кукольные наряды»</w:t>
            </w:r>
          </w:p>
          <w:p w:rsidR="00FE620D" w:rsidRDefault="00FE620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Конкурс причесок «Золотые руки моей мамы» </w:t>
            </w:r>
          </w:p>
          <w:p w:rsidR="00FE620D" w:rsidRDefault="00FE620D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- Фотоконкурс «Красавица зима»                                                                                     </w:t>
            </w:r>
            <w:r>
              <w:rPr>
                <w:b/>
                <w:szCs w:val="24"/>
                <w:u w:val="single"/>
              </w:rPr>
              <w:t>Выставка рисунков:</w:t>
            </w:r>
            <w:r>
              <w:rPr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Cs w:val="24"/>
              </w:rPr>
              <w:t xml:space="preserve">«Осенний букет»                                                                                                                                                     - </w:t>
            </w:r>
            <w:r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«Цветы для мамы»                                                                                                                                                 - «Ёлочка красавица»                                                                                                                                               - «Военная техника»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                                                 - «Путешествие в космос»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ноябрь 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декабрь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январь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феврал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ь-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март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Педагоги ДОУ</w:t>
            </w:r>
          </w:p>
        </w:tc>
      </w:tr>
      <w:tr w:rsidR="00FE620D" w:rsidTr="00FE620D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Помощь родителей д/саду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 w:rsidP="00FE620D">
            <w:pPr>
              <w:numPr>
                <w:ilvl w:val="0"/>
                <w:numId w:val="17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Участие в субботниках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Привлечение родителей к благоустройству территории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rPr>
          <w:trHeight w:val="147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9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Родительские собрания в группах: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Собрание №1. (вводное)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 .Анализ работы за прошедший учебный год.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 .Знакомство родителей с годовым планом ДОУ с учетом ФГОС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3.Организация детского питания.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4.Выбор родительского комитета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5.Разное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szCs w:val="24"/>
                <w:lang w:eastAsia="ru-RU"/>
              </w:rPr>
              <w:t>Собрание №2.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1.Современные ИКТ и их осуществление  в  ДОУ.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2.Организация  и  проведение  новогодних утренников.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3. Отчёт по успеваемости детей за первое полугодие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Разное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szCs w:val="24"/>
                <w:lang w:eastAsia="ru-RU"/>
              </w:rPr>
              <w:t>Собрание №3.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1.Здоровьесберегающие технологии в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Разное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Собрание №4.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1.Вредные привычки родителей и их влияние на здоровье детей.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2.Опасные предметы или не оставляйте ребенка дома одного.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3.Подведение итогов по успеваемости детей за год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5.Разное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Сентябрь Декабрь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Февраль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2" w:lineRule="atLeast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9  АДМИНИСТРАТИВНО – ХОЗЯЙСТВЕННАЯ  ДЕЯТЕЛЬНОСТЬ СПДО</w:t>
      </w:r>
    </w:p>
    <w:p w:rsidR="00FE620D" w:rsidRDefault="00FE620D" w:rsidP="00FE620D">
      <w:pPr>
        <w:shd w:val="clear" w:color="auto" w:fill="FFFFFF"/>
        <w:suppressAutoHyphens w:val="0"/>
        <w:spacing w:line="312" w:lineRule="atLeast"/>
        <w:jc w:val="center"/>
        <w:textAlignment w:val="baseline"/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i/>
          <w:iCs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Цель работы по реализации блока: </w:t>
      </w:r>
      <w:r>
        <w:rPr>
          <w:rFonts w:eastAsia="Times New Roman"/>
          <w:i/>
          <w:iCs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szCs w:val="24"/>
          <w:lang w:eastAsia="ru-RU"/>
        </w:rPr>
      </w:pP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0"/>
        <w:gridCol w:w="10072"/>
        <w:gridCol w:w="2268"/>
        <w:gridCol w:w="2126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Общие производственные собрания:</w:t>
            </w:r>
          </w:p>
          <w:p w:rsidR="00FE620D" w:rsidRDefault="00FE620D" w:rsidP="00FE620D">
            <w:pPr>
              <w:numPr>
                <w:ilvl w:val="0"/>
                <w:numId w:val="18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 итогах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летней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оздоровительной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работы</w:t>
            </w:r>
          </w:p>
          <w:p w:rsidR="00FE620D" w:rsidRDefault="00FE620D" w:rsidP="00FE620D">
            <w:pPr>
              <w:numPr>
                <w:ilvl w:val="0"/>
                <w:numId w:val="19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Ознакомление с приказами по ДОУ</w:t>
            </w:r>
          </w:p>
          <w:p w:rsidR="00FE620D" w:rsidRDefault="00FE620D" w:rsidP="00FE620D">
            <w:pPr>
              <w:numPr>
                <w:ilvl w:val="0"/>
                <w:numId w:val="19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Торжественное собрание: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«День работников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дошкольного</w:t>
            </w:r>
            <w:proofErr w:type="gramEnd"/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образования»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Производственные совещания</w:t>
            </w:r>
          </w:p>
          <w:p w:rsidR="00FE620D" w:rsidRDefault="00FE620D" w:rsidP="00FE620D">
            <w:pPr>
              <w:numPr>
                <w:ilvl w:val="0"/>
                <w:numId w:val="2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FE620D" w:rsidRDefault="00FE620D" w:rsidP="00FE620D">
            <w:pPr>
              <w:numPr>
                <w:ilvl w:val="0"/>
                <w:numId w:val="20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Соблюдение требований САН и 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 д/с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Ответственных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по ОТ.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условий для безопасного труда.</w:t>
            </w:r>
          </w:p>
          <w:p w:rsidR="00FE620D" w:rsidRDefault="00FE620D" w:rsidP="00FE620D">
            <w:pPr>
              <w:numPr>
                <w:ilvl w:val="0"/>
                <w:numId w:val="2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Ремонт оконных рам, замена стекол.</w:t>
            </w:r>
          </w:p>
          <w:p w:rsidR="00FE620D" w:rsidRDefault="00FE620D" w:rsidP="00FE620D">
            <w:pPr>
              <w:numPr>
                <w:ilvl w:val="0"/>
                <w:numId w:val="21"/>
              </w:numPr>
              <w:suppressAutoHyphens w:val="0"/>
              <w:ind w:left="84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Замена фарфоровой посуды, имеющей сколы.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Завхоз 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Завхоз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Завхоз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завхоз, обслуживающий персонал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Работа по благоустройству территории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Завхоз, педагоги, дворник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Завхоз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10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Июнь-август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Комиссия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  <w:r>
        <w:rPr>
          <w:rFonts w:eastAsia="Times New Roman"/>
          <w:color w:val="373737"/>
          <w:sz w:val="20"/>
          <w:szCs w:val="20"/>
          <w:lang w:eastAsia="ru-RU"/>
        </w:rPr>
        <w:t xml:space="preserve">                                                  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color w:val="373737"/>
          <w:sz w:val="20"/>
          <w:szCs w:val="20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szCs w:val="24"/>
          <w:lang w:eastAsia="ru-RU"/>
        </w:rPr>
      </w:pPr>
      <w:r>
        <w:rPr>
          <w:rFonts w:eastAsia="Times New Roman"/>
          <w:color w:val="373737"/>
          <w:sz w:val="20"/>
          <w:szCs w:val="20"/>
          <w:lang w:eastAsia="ru-RU"/>
        </w:rPr>
        <w:lastRenderedPageBreak/>
        <w:t xml:space="preserve">                                       </w:t>
      </w:r>
      <w:r>
        <w:rPr>
          <w:rFonts w:eastAsia="Times New Roman"/>
          <w:b/>
          <w:bCs/>
          <w:szCs w:val="24"/>
          <w:lang w:eastAsia="ru-RU"/>
        </w:rPr>
        <w:t>3.10 ОСНОВЫ ОРГАНИЗАЦИИ ВОСПИТАТЕЛЬНО – ОБРАЗОВАТЕЛЬНОГО ПРОЦЕССА ДОУ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 </w:t>
      </w:r>
      <w:r>
        <w:rPr>
          <w:rFonts w:eastAsia="Times New Roman"/>
          <w:b/>
          <w:szCs w:val="24"/>
          <w:lang w:eastAsia="ru-RU"/>
        </w:rPr>
        <w:t>Цель работы по реализации блока: </w:t>
      </w:r>
      <w:r>
        <w:rPr>
          <w:rFonts w:eastAsia="Times New Roman"/>
          <w:b/>
          <w:i/>
          <w:iCs/>
          <w:szCs w:val="24"/>
          <w:lang w:eastAsia="ru-RU"/>
        </w:rPr>
        <w:t>Создание условий в СПДО  для реализации ФЗ «Об образовании в Российской Федерации» и  ФГОС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3"/>
        <w:gridCol w:w="9793"/>
        <w:gridCol w:w="2121"/>
        <w:gridCol w:w="2405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>Ответсвенный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Разработка плана мероприятий по исполнению Федерального закона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от 29.12.2012 «237-ФЗ «Об образовании в Российской Федерации»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Разработка рабочих программ в соответствии с ФГОС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ДО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том числе по использованию в образовательном процессе современных образовательных технологий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Приведение в соответствие нормативной базы СПДО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Информационное обеспечение ДОУ по ФГОС.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Август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Размещение на сайте ДОУ информации о введении ФГОС ДОУ, работе в соответствии с ФГОС, результатах деятельности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выполнением годового плана по разделам воспитательно-образовательного процесса и методической работы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szCs w:val="24"/>
                <w:shd w:val="clear" w:color="auto" w:fill="FFFFFF"/>
              </w:rPr>
              <w:t>Презентация методических разработок, дидактических и наглядных пособий, проведение открытых занятий – из опыта работы педагогов по темам самообразования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методическая неделя, ноябрь и апрель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ДОУ, Специалисты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Смотры, конкурсы, выставки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9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Семинары, проекты, консультации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Специалисты ДОУ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line="315" w:lineRule="atLeast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b/>
          <w:bCs/>
          <w:szCs w:val="2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szCs w:val="24"/>
          <w:bdr w:val="none" w:sz="0" w:space="0" w:color="auto" w:frame="1"/>
          <w:lang w:eastAsia="ru-RU"/>
        </w:rPr>
        <w:lastRenderedPageBreak/>
        <w:t>Педагогические советы</w:t>
      </w:r>
    </w:p>
    <w:p w:rsidR="00FE620D" w:rsidRDefault="00FE620D" w:rsidP="00FE620D">
      <w:pPr>
        <w:shd w:val="clear" w:color="auto" w:fill="FFFFFF"/>
        <w:suppressAutoHyphens w:val="0"/>
        <w:spacing w:line="315" w:lineRule="atLeast"/>
        <w:jc w:val="center"/>
        <w:rPr>
          <w:rFonts w:eastAsia="Times New Roman"/>
          <w:szCs w:val="24"/>
          <w:lang w:eastAsia="ru-RU"/>
        </w:rPr>
      </w:pPr>
    </w:p>
    <w:tbl>
      <w:tblPr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0"/>
        <w:gridCol w:w="2476"/>
        <w:gridCol w:w="6662"/>
        <w:gridCol w:w="2410"/>
        <w:gridCol w:w="2409"/>
      </w:tblGrid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spacing w:before="225" w:after="225"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spacing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Формы методической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spacing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Тематика вопросов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spacing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Срок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spacing w:line="315" w:lineRule="atLeast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 w:rsidP="00FE620D">
            <w:pPr>
              <w:numPr>
                <w:ilvl w:val="0"/>
                <w:numId w:val="22"/>
              </w:numPr>
              <w:suppressAutoHyphens w:val="0"/>
              <w:ind w:left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Педсовет № 1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Установочный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 Утверждение годового плана.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Организация учебно-воспитательного процесса 2016-2017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августа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 w:rsidP="00FE620D">
            <w:pPr>
              <w:numPr>
                <w:ilvl w:val="0"/>
                <w:numId w:val="23"/>
              </w:numPr>
              <w:suppressAutoHyphens w:val="0"/>
              <w:ind w:left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Педсовет № 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 Итоги тематической проверки «Реализация ФГОС в ДОУ»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Из опыта работы воспитателей.  «Центры, зоны детской деятельности, творческая презентация интересных находок»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 w:rsidP="00FE620D">
            <w:pPr>
              <w:numPr>
                <w:ilvl w:val="0"/>
                <w:numId w:val="24"/>
              </w:numPr>
              <w:suppressAutoHyphens w:val="0"/>
              <w:ind w:left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Педсовет № 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 Итоги работы ДОУ над годовой задачей «Реализация образовательных областей»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Представление опыта работы «Результаты и перспективы»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 w:rsidP="00FE620D">
            <w:pPr>
              <w:numPr>
                <w:ilvl w:val="0"/>
                <w:numId w:val="25"/>
              </w:numPr>
              <w:suppressAutoHyphens w:val="0"/>
              <w:ind w:left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Педсовет № 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 Итоги тематической проверки «Организация и эффективность работы по развитию у детей двигательной активности в режиме ДОУ»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Эффективность физкультурно-оздоровительной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апреля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д/с 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  <w:tr w:rsidR="00FE620D" w:rsidTr="00FE620D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 w:rsidP="00FE620D">
            <w:pPr>
              <w:numPr>
                <w:ilvl w:val="0"/>
                <w:numId w:val="26"/>
              </w:numPr>
              <w:suppressAutoHyphens w:val="0"/>
              <w:ind w:left="15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Педсовет № 5 Итоговый.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Подведение итогов деятельности сотрудников за 2016-17 учебный год.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 Итоги учебно-воспитательного процесса. Качество образовательного процесса в группах ДОУ.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Определение основных направлений деятельности на новый учебный год.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Утверждение плана летней оздоровительной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20D" w:rsidRDefault="00FE620D">
            <w:pPr>
              <w:suppressAutoHyphens w:val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мая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 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FE620D" w:rsidRDefault="00FE620D">
            <w:pPr>
              <w:suppressAutoHyphens w:val="0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</w:tbl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bCs/>
          <w:szCs w:val="24"/>
          <w:lang w:eastAsia="ru-RU"/>
        </w:rPr>
      </w:pP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jc w:val="center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3.11  ИСПОЛЬЗОВАНИЕ СОВРЕМЕННЫХ КОММУНИКАЦИОННЫХ ТЕХНОЛОГИЙ</w:t>
      </w:r>
    </w:p>
    <w:p w:rsidR="00FE620D" w:rsidRDefault="00FE620D" w:rsidP="00FE620D">
      <w:pPr>
        <w:shd w:val="clear" w:color="auto" w:fill="FFFFFF"/>
        <w:suppressAutoHyphens w:val="0"/>
        <w:spacing w:after="240" w:line="312" w:lineRule="atLeast"/>
        <w:textAlignment w:val="baseline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 Цель работы по реализации блока: </w:t>
      </w:r>
      <w:r>
        <w:rPr>
          <w:rFonts w:eastAsia="Times New Roman"/>
          <w:b/>
          <w:i/>
          <w:iCs/>
          <w:szCs w:val="24"/>
          <w:lang w:eastAsia="ru-RU"/>
        </w:rPr>
        <w:t>совершенствование воспитательно-образовательной работы средствами ИКТ.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9"/>
        <w:gridCol w:w="5549"/>
        <w:gridCol w:w="6073"/>
        <w:gridCol w:w="2835"/>
      </w:tblGrid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Cs w:val="24"/>
                <w:lang w:eastAsia="ru-RU"/>
              </w:rPr>
              <w:t> </w:t>
            </w: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№ п\</w:t>
            </w:r>
            <w:proofErr w:type="gramStart"/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spacing w:line="312" w:lineRule="atLeast"/>
              <w:textAlignment w:val="baseline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i/>
                <w:iCs/>
                <w:szCs w:val="24"/>
                <w:lang w:eastAsia="ru-RU"/>
              </w:rPr>
              <w:t>исполнитель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FE620D" w:rsidTr="00FE620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 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ДОУ</w:t>
            </w:r>
          </w:p>
          <w:p w:rsidR="00FE620D" w:rsidRDefault="00FE620D">
            <w:pPr>
              <w:suppressAutoHyphens w:val="0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воспитатели</w:t>
            </w:r>
          </w:p>
        </w:tc>
      </w:tr>
    </w:tbl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jc w:val="right"/>
        <w:rPr>
          <w:i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Работа с  социально опасными семьями:</w:t>
      </w:r>
    </w:p>
    <w:p w:rsidR="00FE620D" w:rsidRDefault="00FE620D" w:rsidP="00FE620D">
      <w:pPr>
        <w:rPr>
          <w:b/>
          <w:bCs/>
          <w:sz w:val="32"/>
        </w:rPr>
      </w:pPr>
    </w:p>
    <w:tbl>
      <w:tblPr>
        <w:tblW w:w="0" w:type="auto"/>
        <w:tblInd w:w="170" w:type="dxa"/>
        <w:tblLayout w:type="fixed"/>
        <w:tblLook w:val="04A0"/>
      </w:tblPr>
      <w:tblGrid>
        <w:gridCol w:w="1437"/>
        <w:gridCol w:w="8707"/>
        <w:gridCol w:w="4253"/>
      </w:tblGrid>
      <w:tr w:rsidR="00FE620D" w:rsidTr="00FE620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a9"/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2"/>
              <w:ind w:left="21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литература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pStyle w:val="2"/>
              <w:jc w:val="center"/>
            </w:pPr>
            <w:r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FE620D" w:rsidTr="00FE620D">
        <w:trPr>
          <w:trHeight w:val="60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1"/>
              <w:rPr>
                <w:iCs/>
              </w:rPr>
            </w:pPr>
            <w:r>
              <w:t>Сентябрь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20D" w:rsidRDefault="00FE620D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Посетить детей из социально опасной семьи на дому  с предоставление актов обследования.</w:t>
            </w:r>
          </w:p>
          <w:p w:rsidR="00FE620D" w:rsidRDefault="00FE620D">
            <w:pPr>
              <w:pStyle w:val="a9"/>
              <w:rPr>
                <w:bCs/>
                <w:iCs/>
              </w:rPr>
            </w:pPr>
          </w:p>
          <w:p w:rsidR="00FE620D" w:rsidRDefault="00FE620D">
            <w:pPr>
              <w:pStyle w:val="a9"/>
              <w:rPr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D" w:rsidRDefault="00FE620D">
            <w:r>
              <w:t>Воспитатели и медсестра</w:t>
            </w:r>
          </w:p>
          <w:p w:rsidR="00FE620D" w:rsidRDefault="00FE620D"/>
        </w:tc>
      </w:tr>
      <w:tr w:rsidR="00FE620D" w:rsidTr="00FE620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1"/>
              <w:rPr>
                <w:iCs/>
              </w:rPr>
            </w:pPr>
            <w:r>
              <w:t>Декабрь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20D" w:rsidRDefault="00FE620D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 xml:space="preserve">Тематические встречи – консультации </w:t>
            </w:r>
            <w:proofErr w:type="gramStart"/>
            <w:r>
              <w:rPr>
                <w:bCs/>
                <w:iCs/>
              </w:rPr>
              <w:t xml:space="preserve">( </w:t>
            </w:r>
            <w:proofErr w:type="gramEnd"/>
            <w:r>
              <w:rPr>
                <w:bCs/>
                <w:iCs/>
              </w:rPr>
              <w:t>согласно по плану)</w:t>
            </w:r>
          </w:p>
          <w:p w:rsidR="00FE620D" w:rsidRDefault="00FE620D">
            <w:pPr>
              <w:pStyle w:val="a9"/>
              <w:tabs>
                <w:tab w:val="left" w:pos="720"/>
              </w:tabs>
              <w:rPr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t>Воспитатели  и руководитель</w:t>
            </w:r>
          </w:p>
        </w:tc>
      </w:tr>
      <w:tr w:rsidR="00FE620D" w:rsidTr="00FE620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1"/>
            </w:pPr>
            <w:r>
              <w:t xml:space="preserve">апрель 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20D" w:rsidRDefault="00FE620D">
            <w:pPr>
              <w:pStyle w:val="a9"/>
              <w:rPr>
                <w:bCs/>
                <w:iCs/>
              </w:rPr>
            </w:pPr>
            <w:r>
              <w:rPr>
                <w:bCs/>
                <w:iCs/>
              </w:rPr>
              <w:t>Посетить детей из социально опасной семьи на дому  с предоставление актов обследования.</w:t>
            </w:r>
          </w:p>
          <w:p w:rsidR="00FE620D" w:rsidRDefault="00FE620D">
            <w:pPr>
              <w:pStyle w:val="a9"/>
              <w:rPr>
                <w:bCs/>
                <w:iCs/>
              </w:rPr>
            </w:pPr>
          </w:p>
          <w:p w:rsidR="00FE620D" w:rsidRDefault="00FE620D">
            <w:pPr>
              <w:pStyle w:val="a9"/>
              <w:rPr>
                <w:bCs/>
                <w:i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D" w:rsidRDefault="00FE620D">
            <w:r>
              <w:t>Воспитатели и медсестра</w:t>
            </w:r>
          </w:p>
          <w:p w:rsidR="00FE620D" w:rsidRDefault="00FE620D"/>
        </w:tc>
      </w:tr>
      <w:tr w:rsidR="00FE620D" w:rsidTr="00FE620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1"/>
            </w:pPr>
            <w:r>
              <w:t>Март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a9"/>
            </w:pPr>
            <w:r>
              <w:t xml:space="preserve">«Речевой аутотренинг»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t>Воспитатели  и руководитель</w:t>
            </w:r>
          </w:p>
        </w:tc>
      </w:tr>
      <w:tr w:rsidR="00FE620D" w:rsidTr="00FE620D"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620D" w:rsidRDefault="00FE620D">
            <w:pPr>
              <w:pStyle w:val="1"/>
            </w:pPr>
            <w:r>
              <w:t>Май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620D" w:rsidRDefault="00FE620D">
            <w:pPr>
              <w:pStyle w:val="a9"/>
            </w:pPr>
            <w:r>
              <w:t>«Только книга поможет обогатить речь ребенка»</w:t>
            </w:r>
          </w:p>
          <w:p w:rsidR="00FE620D" w:rsidRDefault="00FE620D">
            <w:pPr>
              <w:pStyle w:val="a9"/>
            </w:pPr>
          </w:p>
          <w:p w:rsidR="00FE620D" w:rsidRDefault="00FE620D">
            <w:pPr>
              <w:pStyle w:val="a9"/>
            </w:pPr>
          </w:p>
          <w:p w:rsidR="00FE620D" w:rsidRDefault="00FE620D">
            <w:pPr>
              <w:pStyle w:val="a9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t>Воспитатели  и руководитель</w:t>
            </w:r>
          </w:p>
        </w:tc>
      </w:tr>
    </w:tbl>
    <w:p w:rsidR="00FE620D" w:rsidRDefault="00FE620D" w:rsidP="00FE620D"/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rPr>
          <w:b/>
          <w:bCs/>
          <w:sz w:val="32"/>
        </w:rPr>
      </w:pPr>
    </w:p>
    <w:p w:rsidR="00FE620D" w:rsidRDefault="00FE620D" w:rsidP="00FE620D">
      <w:pPr>
        <w:pStyle w:val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КОНСУЛЬТАТИВНЫЙ  ПУНКТ</w:t>
      </w:r>
      <w:r>
        <w:rPr>
          <w:sz w:val="24"/>
          <w:szCs w:val="24"/>
        </w:rPr>
        <w:br/>
        <w:t>по работе с семьями,</w:t>
      </w:r>
      <w:r>
        <w:rPr>
          <w:sz w:val="24"/>
          <w:szCs w:val="24"/>
        </w:rPr>
        <w:br/>
        <w:t>дети, которых не посещают детский сад</w:t>
      </w:r>
    </w:p>
    <w:p w:rsidR="00FE620D" w:rsidRDefault="00FE620D" w:rsidP="00FE620D">
      <w:pPr>
        <w:rPr>
          <w:szCs w:val="24"/>
        </w:rPr>
      </w:pPr>
    </w:p>
    <w:p w:rsidR="00FE620D" w:rsidRDefault="00FE620D" w:rsidP="00FE620D">
      <w:pPr>
        <w:rPr>
          <w:b/>
          <w:bCs/>
          <w:szCs w:val="24"/>
        </w:rPr>
      </w:pPr>
    </w:p>
    <w:p w:rsidR="00FE620D" w:rsidRDefault="00FE620D" w:rsidP="00FE620D">
      <w:pPr>
        <w:shd w:val="clear" w:color="auto" w:fill="FFFFFF"/>
        <w:rPr>
          <w:szCs w:val="24"/>
        </w:rPr>
      </w:pPr>
      <w:r>
        <w:rPr>
          <w:rStyle w:val="aff"/>
          <w:szCs w:val="24"/>
        </w:rPr>
        <w:t>Основными задачами</w:t>
      </w:r>
      <w:r>
        <w:rPr>
          <w:rStyle w:val="apple-converted-space"/>
          <w:b/>
          <w:bCs/>
          <w:szCs w:val="24"/>
        </w:rPr>
        <w:t> </w:t>
      </w:r>
      <w:r>
        <w:rPr>
          <w:rStyle w:val="aff"/>
          <w:szCs w:val="24"/>
        </w:rPr>
        <w:t>на 2016-2017 уч. год</w:t>
      </w:r>
      <w:r>
        <w:rPr>
          <w:rStyle w:val="apple-converted-space"/>
          <w:b/>
          <w:bCs/>
          <w:szCs w:val="24"/>
        </w:rPr>
        <w:t> </w:t>
      </w:r>
      <w:r>
        <w:rPr>
          <w:rStyle w:val="aff"/>
          <w:szCs w:val="24"/>
        </w:rPr>
        <w:t>консультационного</w:t>
      </w:r>
      <w:r>
        <w:rPr>
          <w:rStyle w:val="apple-converted-space"/>
          <w:b/>
          <w:bCs/>
          <w:szCs w:val="24"/>
        </w:rPr>
        <w:t> </w:t>
      </w:r>
      <w:r>
        <w:rPr>
          <w:rStyle w:val="aff"/>
          <w:szCs w:val="24"/>
        </w:rPr>
        <w:t>пункта являются: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>
        <w:t> </w:t>
      </w:r>
      <w:r>
        <w:rPr>
          <w:rStyle w:val="apple-converted-space"/>
        </w:rPr>
        <w:t> </w:t>
      </w:r>
      <w:r>
        <w:t>Обеспечение единства и преемственности семейного и общественного воспитания.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>
        <w:t> </w:t>
      </w:r>
      <w:r>
        <w:rPr>
          <w:rStyle w:val="apple-converted-space"/>
        </w:rPr>
        <w:t> </w:t>
      </w:r>
      <w:r>
        <w:t>Оказание психолого-педагогической помощи родителям (законным представителям)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>
        <w:t> Поддержка всестороннего развития личности детей, не посещающих детские образовательные учреждения.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>
        <w:t> Оказание всесторонней помощи родителям (законным представителям) и детям с 2-х месяцев до 6 лет, не посещающим образовательные учреждения, в обеспечении равных стартовых возможностей при поступлении в школу.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>
        <w:t> 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</w:r>
    </w:p>
    <w:p w:rsidR="00FE620D" w:rsidRDefault="00FE620D" w:rsidP="00FE620D">
      <w:pPr>
        <w:pStyle w:val="a6"/>
        <w:shd w:val="clear" w:color="auto" w:fill="FFFFFF"/>
        <w:spacing w:before="0" w:after="0"/>
      </w:pPr>
      <w:r w:rsidRPr="00FE620D">
        <w:rPr>
          <w:b/>
        </w:rPr>
        <w:t>График работы:</w:t>
      </w:r>
      <w:r>
        <w:t xml:space="preserve"> консультационный пункт работает  два раза в неделю.</w:t>
      </w:r>
    </w:p>
    <w:p w:rsidR="00FE620D" w:rsidRDefault="00FE620D" w:rsidP="00FE620D">
      <w:pPr>
        <w:pStyle w:val="a6"/>
        <w:shd w:val="clear" w:color="auto" w:fill="FFFFFF"/>
        <w:spacing w:before="0" w:after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3"/>
        <w:gridCol w:w="6426"/>
        <w:gridCol w:w="3698"/>
        <w:gridCol w:w="1862"/>
        <w:gridCol w:w="1861"/>
      </w:tblGrid>
      <w:tr w:rsidR="00FE620D" w:rsidTr="00FE620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</w:t>
            </w:r>
            <w:proofErr w:type="gramStart"/>
            <w:r>
              <w:rPr>
                <w:b/>
                <w:bCs/>
                <w:sz w:val="28"/>
              </w:rPr>
              <w:t>п</w:t>
            </w:r>
            <w:proofErr w:type="gramEnd"/>
            <w:r>
              <w:rPr>
                <w:b/>
                <w:bCs/>
                <w:sz w:val="28"/>
              </w:rPr>
              <w:t>/п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aff"/>
                <w:rFonts w:eastAsia="Calibri"/>
                <w:color w:val="000000"/>
                <w:sz w:val="28"/>
                <w:szCs w:val="28"/>
              </w:rPr>
              <w:t>Должность специалиста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Style w:val="aff"/>
                <w:rFonts w:eastAsia="Calibri"/>
                <w:color w:val="000000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Style w:val="aff"/>
                <w:color w:val="000000"/>
                <w:sz w:val="28"/>
              </w:rPr>
            </w:pPr>
            <w:r>
              <w:rPr>
                <w:rStyle w:val="aff"/>
                <w:color w:val="000000"/>
                <w:sz w:val="28"/>
              </w:rPr>
              <w:t>Дни работы/часы работы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757"/>
              <w:gridCol w:w="1740"/>
            </w:tblGrid>
            <w:tr w:rsidR="00FE620D"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20D" w:rsidRDefault="00FE620D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вторник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620D" w:rsidRDefault="00FE620D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четверг</w:t>
                  </w:r>
                </w:p>
              </w:tc>
            </w:tr>
          </w:tbl>
          <w:p w:rsidR="00FE620D" w:rsidRDefault="00FE620D">
            <w:pPr>
              <w:rPr>
                <w:b/>
                <w:bCs/>
                <w:sz w:val="28"/>
              </w:rPr>
            </w:pPr>
          </w:p>
        </w:tc>
      </w:tr>
      <w:tr w:rsidR="00FE620D" w:rsidTr="00FE620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0D" w:rsidRDefault="00FE620D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Руководитель д/</w:t>
            </w:r>
            <w:proofErr w:type="gramStart"/>
            <w:r>
              <w:rPr>
                <w:color w:val="000000"/>
                <w:sz w:val="28"/>
              </w:rPr>
              <w:t>с</w:t>
            </w:r>
            <w:proofErr w:type="gramEnd"/>
            <w:r>
              <w:rPr>
                <w:color w:val="000000"/>
                <w:sz w:val="28"/>
              </w:rPr>
              <w:t xml:space="preserve"> и </w:t>
            </w:r>
            <w:proofErr w:type="gramStart"/>
            <w:r>
              <w:rPr>
                <w:color w:val="000000"/>
                <w:sz w:val="28"/>
              </w:rPr>
              <w:t>воспитатель</w:t>
            </w:r>
            <w:proofErr w:type="gramEnd"/>
            <w:r>
              <w:rPr>
                <w:color w:val="000000"/>
                <w:sz w:val="28"/>
              </w:rPr>
              <w:t xml:space="preserve"> младшей  группы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0D" w:rsidRDefault="00FE62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  <w:tr w:rsidR="00FE620D" w:rsidTr="00FE620D"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0D" w:rsidRDefault="00FE620D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  <w:r>
              <w:rPr>
                <w:color w:val="000000"/>
                <w:sz w:val="28"/>
              </w:rPr>
              <w:t xml:space="preserve">  и воспитатель старшей группы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20D" w:rsidRDefault="00FE620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6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</w:rPr>
              <w:t>16.00 - 17.00</w:t>
            </w:r>
          </w:p>
        </w:tc>
      </w:tr>
    </w:tbl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E023AF" w:rsidRDefault="00E023AF" w:rsidP="00E023A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План работы консультационного пункта</w:t>
      </w:r>
    </w:p>
    <w:p w:rsidR="00E023AF" w:rsidRDefault="00E023AF" w:rsidP="00E023A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На 2016- 2017 учебный год</w:t>
      </w:r>
    </w:p>
    <w:tbl>
      <w:tblPr>
        <w:tblStyle w:val="afd"/>
        <w:tblW w:w="15417" w:type="dxa"/>
        <w:tblLook w:val="04A0"/>
      </w:tblPr>
      <w:tblGrid>
        <w:gridCol w:w="8472"/>
        <w:gridCol w:w="2551"/>
        <w:gridCol w:w="2268"/>
        <w:gridCol w:w="2126"/>
      </w:tblGrid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Форма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Сроки</w:t>
            </w:r>
          </w:p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Ответственные</w:t>
            </w:r>
          </w:p>
          <w:p w:rsidR="00E023AF" w:rsidRDefault="00E023AF" w:rsidP="00E82B5C">
            <w:pPr>
              <w:rPr>
                <w:rFonts w:eastAsia="Times New Roman"/>
                <w:b/>
                <w:szCs w:val="24"/>
                <w:lang w:eastAsia="ru-RU"/>
              </w:rPr>
            </w:pP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Информирование общественности о работе консультационного пункта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базе СПДО д/с «Чебурашка»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сайте ДОУ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Сентябрь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rPr>
          <w:trHeight w:val="8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Утверждение годового плана работы консультационного пункта на 2016 - 2017 учебный год, график работы специалистов.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Знакомство с планом работы консультационного пункта, специалистами ДОУ.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Административное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совещание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сайте 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Выявление и приглашение семей в консультационный пункт, воспитывающих детей дошкольного возраста на дому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«Нормативные документы в сфере образования».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«Особенности развития ребенка дошкольника».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Как помочь ребенку в период адаптации при посещении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  <w:bookmarkStart w:id="0" w:name="3"/>
            <w:bookmarkEnd w:id="0"/>
            <w:r>
              <w:rPr>
                <w:rFonts w:eastAsia="Times New Roman"/>
                <w:szCs w:val="24"/>
                <w:lang w:eastAsia="ru-RU"/>
              </w:rPr>
              <w:t xml:space="preserve"> 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Куда обратиться за помощью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?А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ктивизация познавательной деятельности ребенка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«Что такое артикуляционная гимнастика и для чего она нужна?»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en-US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д/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с</w:t>
            </w:r>
            <w:proofErr w:type="gramEnd"/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68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«Игрушка в жизни ребенка».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«Музыкальные игры для малышей».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круглый стол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семинар-практикум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Ноябрь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Домашняя игротека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«Подарки близким и друзьям в праздничные дни»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Выставка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E023AF" w:rsidTr="00E82B5C">
        <w:trPr>
          <w:trHeight w:val="70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Развитие мелкой моторики как средство развития речи у детей с речевыми нарушениями.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семинар-практикум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 и педагоги</w:t>
            </w:r>
          </w:p>
        </w:tc>
      </w:tr>
      <w:tr w:rsidR="00E023AF" w:rsidTr="00E82B5C">
        <w:trPr>
          <w:trHeight w:val="429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«Игры на развитие мелкой моторики».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семинар-практикум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rPr>
          <w:trHeight w:val="8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«Роль матери и отца в воспитании ребенка».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«Физическая активность и здоровье дошкольника».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круглый стол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семинар-практикум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Педагоги, руководитель и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 xml:space="preserve">естра </w:t>
            </w:r>
          </w:p>
        </w:tc>
      </w:tr>
      <w:tr w:rsidR="00E023AF" w:rsidTr="00E82B5C">
        <w:trPr>
          <w:trHeight w:val="4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«Стили семейных отношений и эмоциональное самочувствие ребёнка».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Семинар-практикум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</w:tr>
      <w:tr w:rsidR="00E023AF" w:rsidTr="00E82B5C">
        <w:trPr>
          <w:trHeight w:val="79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«10 фраз, улучшающих семейную обстановку».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сайте ДОУ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Руководитель</w:t>
            </w:r>
          </w:p>
        </w:tc>
      </w:tr>
      <w:tr w:rsidR="00E023AF" w:rsidTr="00E82B5C">
        <w:trPr>
          <w:trHeight w:val="57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рекомендации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56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«Речевое развитие детей дошкольного возраста».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Февраль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E023AF" w:rsidTr="00E82B5C">
        <w:trPr>
          <w:trHeight w:val="4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«Развиваем пальчики, улучшаем  речь».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семинар-практикум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и 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</w:t>
            </w:r>
          </w:p>
        </w:tc>
      </w:tr>
      <w:tr w:rsidR="00E023AF" w:rsidTr="00E82B5C">
        <w:trPr>
          <w:trHeight w:val="53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«В школу с радостью». 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</w:t>
            </w:r>
          </w:p>
        </w:tc>
      </w:tr>
      <w:tr w:rsidR="00E023AF" w:rsidTr="00E82B5C">
        <w:trPr>
          <w:trHeight w:val="46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«Психологическая готовность ребенка к школе».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Буклет</w:t>
            </w:r>
          </w:p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Педагоги и 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</w:t>
            </w:r>
          </w:p>
        </w:tc>
      </w:tr>
      <w:tr w:rsidR="00E023AF" w:rsidTr="00E82B5C">
        <w:trPr>
          <w:trHeight w:val="351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рекомендации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3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«Дорогами сказок».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Круглый стол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Воспитатель</w:t>
            </w:r>
          </w:p>
        </w:tc>
      </w:tr>
      <w:tr w:rsidR="00E023AF" w:rsidTr="00E82B5C">
        <w:trPr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«Что почитать ребенку?»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 сайте ДОУ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Руководитель </w:t>
            </w:r>
          </w:p>
        </w:tc>
      </w:tr>
      <w:tr w:rsidR="00E023AF" w:rsidTr="00E82B5C">
        <w:trPr>
          <w:trHeight w:val="42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Индивидуальная работа по запросу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288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«Агрессивный ребенок».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консультация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мед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Cs w:val="24"/>
                <w:lang w:eastAsia="ru-RU"/>
              </w:rPr>
              <w:t>естра</w:t>
            </w:r>
          </w:p>
        </w:tc>
      </w:tr>
      <w:tr w:rsidR="00E023AF" w:rsidTr="00E82B5C">
        <w:trPr>
          <w:trHeight w:val="39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«Гиперактивный ребенок».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Педагоги </w:t>
            </w:r>
          </w:p>
        </w:tc>
      </w:tr>
      <w:tr w:rsidR="00E023AF" w:rsidTr="00E82B5C">
        <w:trPr>
          <w:trHeight w:val="35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«В гости к сказке».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развлечение для детей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48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«Подвижные игры на прогулке».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сюжетная прогулка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3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«Физкультминутки».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консультация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  <w:tr w:rsidR="00E023AF" w:rsidTr="00E82B5C">
        <w:trPr>
          <w:trHeight w:val="333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Итоговое заседание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3AF" w:rsidRDefault="00E023AF" w:rsidP="00E82B5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 участники КП</w:t>
            </w:r>
          </w:p>
        </w:tc>
      </w:tr>
    </w:tbl>
    <w:p w:rsidR="00E023AF" w:rsidRDefault="00E023AF" w:rsidP="00FE620D">
      <w:pPr>
        <w:jc w:val="center"/>
        <w:rPr>
          <w:b/>
          <w:bCs/>
          <w:sz w:val="36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Планы по самообразованию воспитателей</w:t>
      </w: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На 2016- 2017 учебный год</w:t>
      </w: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3119"/>
        <w:gridCol w:w="2693"/>
        <w:gridCol w:w="2641"/>
      </w:tblGrid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№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Тема самообразования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Срок реализации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Ответственный 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i/>
                <w:szCs w:val="24"/>
              </w:rPr>
              <w:t xml:space="preserve"> </w:t>
            </w:r>
            <w:r>
              <w:rPr>
                <w:szCs w:val="24"/>
              </w:rPr>
              <w:t>«Влияние устного народного творчества на развитие речи детей 3-4 лет»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Изучение методической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Сентябрь и в течение года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Мельникова В.А.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Работа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Работа с детьми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Самореализация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«Театрализованная деятельность, как метод всестороннего развития личности дошкольника</w:t>
            </w:r>
            <w:r>
              <w:rPr>
                <w:rFonts w:eastAsia="Times New Roman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Подбор и изучение педагогической литературы.</w:t>
            </w:r>
            <w:r>
              <w:rPr>
                <w:b/>
                <w:bCs/>
                <w:szCs w:val="24"/>
              </w:rPr>
              <w:t xml:space="preserve">        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Сентябрь и в  течение года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Султанова А.Б.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rPr>
                <w:bCs/>
                <w:szCs w:val="24"/>
              </w:rPr>
              <w:t>Анкета для родителей «Театр и дети»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t>«Подготовка драмотизациисказки «Пых»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rPr>
                <w:rFonts w:eastAsia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t xml:space="preserve"> Драмотизация сказки «Пых»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b/>
          <w:bCs/>
          <w:sz w:val="36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Перспективное планирование</w:t>
      </w: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 Специалистов ДОУ (медицинская сестра)</w:t>
      </w: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На 2016- 2017 учебный год</w:t>
      </w: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6645"/>
        <w:gridCol w:w="1718"/>
        <w:gridCol w:w="4111"/>
        <w:gridCol w:w="1843"/>
      </w:tblGrid>
      <w:tr w:rsidR="00FE620D" w:rsidTr="00FE620D">
        <w:tc>
          <w:tcPr>
            <w:tcW w:w="15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</w:t>
            </w:r>
            <w:r>
              <w:rPr>
                <w:b/>
                <w:szCs w:val="24"/>
              </w:rPr>
              <w:t>Санитарно-просветительская работа с родителями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 xml:space="preserve">№ </w:t>
            </w:r>
            <w:proofErr w:type="gramStart"/>
            <w:r>
              <w:rPr>
                <w:b/>
                <w:szCs w:val="24"/>
              </w:rPr>
              <w:t>п</w:t>
            </w:r>
            <w:proofErr w:type="gramEnd"/>
            <w:r>
              <w:rPr>
                <w:b/>
                <w:szCs w:val="24"/>
              </w:rPr>
              <w:t>/п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Мероприятия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Форма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  <w:p w:rsidR="00FE620D" w:rsidRDefault="00FE620D">
            <w:pPr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b/>
                <w:szCs w:val="24"/>
              </w:rPr>
              <w:t>выполнения</w:t>
            </w:r>
          </w:p>
        </w:tc>
      </w:tr>
      <w:tr w:rsidR="00FE620D" w:rsidTr="00FE620D">
        <w:tc>
          <w:tcPr>
            <w:tcW w:w="7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76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Период адаптации ребёнка в д/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Обязанности родителей по соблюдению санитарно-гигиенических правил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Организация режима для детского учреждения.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работник, воспитатели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Одежда по погоде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Профилактика острых респираторных инфекций.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Ноябрь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Воспитание КГН у детей, внешний вид, состояние ногтей, наличие носовых платков у детей.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Особенности физического развития детей - дошкольников.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Январь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Осторожно, грипп!!! Профилактика гриппа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Кишечная коли – инфекция, или колиэнтерит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 xml:space="preserve"> Март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Клещевой энцефалит.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Прогулка, гимнастика, походы - обязательные для развития детского организма.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Апрель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Тепловой и солнечный удар. Оказание первой помощи.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Май, Июнь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Правильное питание детей.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В каких продуктах «живут» витамины.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Июль</w:t>
            </w:r>
          </w:p>
        </w:tc>
      </w:tr>
      <w:tr w:rsidR="00FE620D" w:rsidTr="00FE620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Организация и проведение закаливающих процедур.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20D" w:rsidRDefault="00FE620D">
            <w:r>
              <w:rPr>
                <w:rFonts w:eastAsia="Times New Roman"/>
                <w:szCs w:val="24"/>
              </w:rPr>
              <w:t>Консультация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Медицинский работник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szCs w:val="24"/>
              </w:rPr>
              <w:t>Август</w:t>
            </w:r>
          </w:p>
        </w:tc>
      </w:tr>
    </w:tbl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ПЛАН</w:t>
      </w:r>
    </w:p>
    <w:p w:rsidR="00FE620D" w:rsidRDefault="00FE620D" w:rsidP="00FE620D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                   Работы родительского  комитета</w:t>
      </w: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На 2016- 2017 учебный год</w:t>
      </w: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3969"/>
        <w:gridCol w:w="2693"/>
        <w:gridCol w:w="2641"/>
      </w:tblGrid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Срок проведения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Ответственный 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«Определентие планов работы на 2016-17 учебный год»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Заседание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Сентябрь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Члены родительского комитета и руководитель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«Организация и проведение новогодних </w:t>
            </w:r>
            <w:proofErr w:type="gramStart"/>
            <w:r>
              <w:rPr>
                <w:rFonts w:eastAsia="Times New Roman"/>
                <w:szCs w:val="24"/>
              </w:rPr>
              <w:t>утренников</w:t>
            </w:r>
            <w:proofErr w:type="gramEnd"/>
            <w:r>
              <w:rPr>
                <w:rFonts w:eastAsia="Times New Roman"/>
                <w:szCs w:val="24"/>
              </w:rPr>
              <w:t xml:space="preserve">  и составление графика дежурств на праздниках в ДОУ»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rPr>
                <w:rFonts w:eastAsia="Times New Roman"/>
                <w:szCs w:val="24"/>
              </w:rPr>
              <w:t>Заседание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Члены родительского комитета и руководитель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«Празднование Дня защиты детей»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rPr>
                <w:rFonts w:eastAsia="Times New Roman"/>
                <w:szCs w:val="24"/>
              </w:rPr>
              <w:t>Заседание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Члены родительского комитета 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«Отчет  работы родительского комитета»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</w:pPr>
            <w:r>
              <w:rPr>
                <w:rFonts w:eastAsia="Times New Roman"/>
                <w:szCs w:val="24"/>
              </w:rPr>
              <w:t>Заседание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Члены родительского комитета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 Внеплановое»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Заседание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 течение года, по мере поступления вопросов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Члены родительского комитета</w:t>
            </w:r>
          </w:p>
        </w:tc>
      </w:tr>
    </w:tbl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Планы работы с семьями находящихся в социальн</w:t>
      </w:r>
      <w:proofErr w:type="gramStart"/>
      <w:r>
        <w:rPr>
          <w:b/>
          <w:bCs/>
          <w:sz w:val="36"/>
        </w:rPr>
        <w:t>о-</w:t>
      </w:r>
      <w:proofErr w:type="gramEnd"/>
      <w:r>
        <w:rPr>
          <w:b/>
          <w:bCs/>
          <w:sz w:val="36"/>
        </w:rPr>
        <w:t xml:space="preserve"> опасном положении</w:t>
      </w:r>
    </w:p>
    <w:p w:rsidR="00FE620D" w:rsidRDefault="00FE620D" w:rsidP="00FE620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На 2016- 2017 учебный год </w:t>
      </w:r>
      <w:proofErr w:type="gramStart"/>
      <w:r>
        <w:rPr>
          <w:b/>
          <w:bCs/>
          <w:sz w:val="36"/>
        </w:rPr>
        <w:t xml:space="preserve">( </w:t>
      </w:r>
      <w:proofErr w:type="gramEnd"/>
      <w:r>
        <w:rPr>
          <w:b/>
          <w:bCs/>
          <w:sz w:val="36"/>
        </w:rPr>
        <w:t>в квартал 1 раз)</w:t>
      </w:r>
    </w:p>
    <w:p w:rsidR="00FE620D" w:rsidRDefault="00FE620D" w:rsidP="00FE620D">
      <w:pPr>
        <w:jc w:val="center"/>
        <w:rPr>
          <w:b/>
          <w:bCs/>
          <w:sz w:val="36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3969"/>
        <w:gridCol w:w="2693"/>
        <w:gridCol w:w="2641"/>
      </w:tblGrid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Тема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>Срок проведения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b/>
                <w:sz w:val="28"/>
              </w:rPr>
            </w:pPr>
            <w:r>
              <w:rPr>
                <w:rFonts w:eastAsia="Times New Roman"/>
                <w:b/>
                <w:sz w:val="28"/>
              </w:rPr>
              <w:t xml:space="preserve">Ответственный 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bCs/>
                <w:iCs/>
              </w:rPr>
              <w:t>Посетить детей из социально опасной семьи на дому  с предоставлением актов обследования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Посещение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сентябрь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r>
              <w:t>Воспитатели и медсестра</w:t>
            </w:r>
          </w:p>
          <w:p w:rsidR="00FE620D" w:rsidRDefault="00FE620D"/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pStyle w:val="a9"/>
            </w:pPr>
            <w:r>
              <w:t>«Только книга поможет обогатить речь ребенка»</w:t>
            </w:r>
          </w:p>
          <w:p w:rsidR="00FE620D" w:rsidRDefault="00FE620D">
            <w:pPr>
              <w:pStyle w:val="a9"/>
              <w:rPr>
                <w:bCs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Консультация для родителей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Декабрь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r>
              <w:t>Воспитатели  и руководитель</w:t>
            </w:r>
          </w:p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9"/>
              <w:tabs>
                <w:tab w:val="left" w:pos="720"/>
              </w:tabs>
              <w:rPr>
                <w:bCs/>
                <w:iCs/>
              </w:rPr>
            </w:pPr>
            <w:r>
              <w:rPr>
                <w:rFonts w:eastAsia="Times New Roman"/>
                <w:szCs w:val="24"/>
                <w:lang w:eastAsia="ru-RU"/>
              </w:rPr>
              <w:t>Опасные предметы или не оставляйте ребенка дома одного.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Консультация для родителей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Март 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r>
              <w:t>Воспитатели и руководитель</w:t>
            </w:r>
          </w:p>
          <w:p w:rsidR="00FE620D" w:rsidRDefault="00FE620D"/>
        </w:tc>
      </w:tr>
      <w:tr w:rsidR="00FE620D" w:rsidTr="00FE6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pStyle w:val="a9"/>
            </w:pPr>
            <w:r>
              <w:rPr>
                <w:bCs/>
                <w:iCs/>
              </w:rPr>
              <w:t>Посетить детей из социально опасной семьи на дому  с предоставление актов обследования</w:t>
            </w:r>
          </w:p>
          <w:p w:rsidR="00FE620D" w:rsidRDefault="00FE620D">
            <w:pPr>
              <w:pStyle w:val="a9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Посещение на дому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Май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r>
              <w:t>Воспитатели и медсестра</w:t>
            </w:r>
          </w:p>
          <w:p w:rsidR="00FE620D" w:rsidRDefault="00FE620D"/>
        </w:tc>
      </w:tr>
    </w:tbl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jc w:val="center"/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</w:rPr>
      </w:pPr>
    </w:p>
    <w:p w:rsidR="00FE620D" w:rsidRDefault="00FE620D" w:rsidP="00FE620D">
      <w:pPr>
        <w:rPr>
          <w:rFonts w:eastAsia="Times New Roman"/>
          <w:szCs w:val="24"/>
          <w:lang w:eastAsia="ru-RU"/>
        </w:rPr>
      </w:pPr>
    </w:p>
    <w:p w:rsidR="00FE620D" w:rsidRDefault="00FE620D" w:rsidP="00FE620D">
      <w:pPr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lastRenderedPageBreak/>
        <w:t>Списки детей</w:t>
      </w:r>
    </w:p>
    <w:p w:rsidR="00FE620D" w:rsidRDefault="00FE620D" w:rsidP="00FE620D">
      <w:pPr>
        <w:jc w:val="center"/>
        <w:rPr>
          <w:rFonts w:eastAsia="Times New Roman"/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 на 2016-2017 учебный год</w:t>
      </w:r>
    </w:p>
    <w:p w:rsidR="00FE620D" w:rsidRDefault="00FE620D" w:rsidP="00FE620D">
      <w:pPr>
        <w:rPr>
          <w:rFonts w:eastAsia="Times New Roman"/>
          <w:sz w:val="48"/>
          <w:szCs w:val="48"/>
        </w:rPr>
      </w:pPr>
    </w:p>
    <w:p w:rsidR="00FE620D" w:rsidRDefault="00FE620D" w:rsidP="00FE620D">
      <w:pPr>
        <w:suppressAutoHyphens w:val="0"/>
        <w:spacing w:line="360" w:lineRule="auto"/>
        <w:rPr>
          <w:b/>
          <w:szCs w:val="24"/>
        </w:rPr>
        <w:sectPr w:rsidR="00FE620D">
          <w:pgSz w:w="16838" w:h="11906" w:orient="landscape"/>
          <w:pgMar w:top="1625" w:right="1057" w:bottom="775" w:left="1057" w:header="774" w:footer="719" w:gutter="0"/>
          <w:pgBorders>
            <w:top w:val="single" w:sz="2" w:space="18" w:color="000000"/>
            <w:left w:val="single" w:sz="2" w:space="31" w:color="000000"/>
            <w:bottom w:val="single" w:sz="2" w:space="2" w:color="000000"/>
            <w:right w:val="single" w:sz="2" w:space="31" w:color="000000"/>
          </w:pgBorders>
          <w:cols w:space="720"/>
        </w:sectPr>
      </w:pPr>
    </w:p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1"/>
        <w:gridCol w:w="6"/>
        <w:gridCol w:w="3300"/>
        <w:gridCol w:w="2127"/>
        <w:gridCol w:w="236"/>
        <w:gridCol w:w="1890"/>
      </w:tblGrid>
      <w:tr w:rsidR="00FE620D" w:rsidTr="00FE620D">
        <w:trPr>
          <w:gridAfter w:val="1"/>
          <w:wAfter w:w="1890" w:type="dxa"/>
          <w:trHeight w:val="363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Фамилия имя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Год рождения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20D" w:rsidRDefault="00FE620D">
            <w:pPr>
              <w:rPr>
                <w:b/>
              </w:rPr>
            </w:pPr>
          </w:p>
        </w:tc>
      </w:tr>
      <w:tr w:rsidR="00FE620D" w:rsidTr="00FE620D">
        <w:trPr>
          <w:gridAfter w:val="2"/>
          <w:wAfter w:w="2126" w:type="dxa"/>
          <w:trHeight w:val="15"/>
        </w:trPr>
        <w:tc>
          <w:tcPr>
            <w:tcW w:w="60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ясельная  и 1- ая младшая группы</w:t>
            </w:r>
          </w:p>
          <w:p w:rsidR="00FE620D" w:rsidRDefault="00FE620D">
            <w:pPr>
              <w:jc w:val="center"/>
            </w:pP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Анесова Айлина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13.10.2014 г.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Мамбеткалиев Наиль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04.10.2014 г.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Мерекенев Данияр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29.11.2014г.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Мамонова Алина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02.05.2014г.</w:t>
            </w:r>
          </w:p>
        </w:tc>
      </w:tr>
      <w:tr w:rsidR="00FE620D" w:rsidTr="00FE620D">
        <w:trPr>
          <w:gridAfter w:val="2"/>
          <w:wAfter w:w="2126" w:type="dxa"/>
          <w:trHeight w:val="285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Ермуканова Амина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10.04.2014г.</w:t>
            </w:r>
          </w:p>
        </w:tc>
      </w:tr>
      <w:tr w:rsidR="00FE620D" w:rsidTr="00FE620D">
        <w:trPr>
          <w:gridAfter w:val="2"/>
          <w:wAfter w:w="2126" w:type="dxa"/>
          <w:trHeight w:val="1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Жубангалиев Адиль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12.08.2014 г.</w:t>
            </w:r>
          </w:p>
        </w:tc>
      </w:tr>
      <w:tr w:rsidR="00FE620D" w:rsidTr="00FE620D">
        <w:trPr>
          <w:gridAfter w:val="2"/>
          <w:wAfter w:w="2126" w:type="dxa"/>
          <w:trHeight w:val="1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>Кушкарев Самат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23.02.2015г</w:t>
            </w:r>
          </w:p>
        </w:tc>
      </w:tr>
      <w:tr w:rsidR="00FE620D" w:rsidTr="00FE620D">
        <w:trPr>
          <w:gridAfter w:val="2"/>
          <w:wAfter w:w="2126" w:type="dxa"/>
          <w:trHeight w:val="1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 xml:space="preserve">Жбанов Егор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29.10.2013г</w:t>
            </w:r>
          </w:p>
        </w:tc>
      </w:tr>
      <w:tr w:rsidR="00FE620D" w:rsidTr="00FE620D">
        <w:trPr>
          <w:gridAfter w:val="2"/>
          <w:wAfter w:w="2126" w:type="dxa"/>
          <w:trHeight w:val="11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 xml:space="preserve">Бахтигереев Аслан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22.10.2013г</w:t>
            </w:r>
          </w:p>
        </w:tc>
      </w:tr>
      <w:tr w:rsidR="00FE620D" w:rsidTr="00FE620D">
        <w:trPr>
          <w:trHeight w:val="378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2-ая младшая группа</w:t>
            </w:r>
          </w:p>
          <w:p w:rsidR="00FE620D" w:rsidRDefault="00FE620D">
            <w:pPr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20D" w:rsidRDefault="00FE620D">
            <w:pPr>
              <w:rPr>
                <w:szCs w:val="24"/>
              </w:rPr>
            </w:pPr>
          </w:p>
          <w:p w:rsidR="00FE620D" w:rsidRDefault="00FE620D">
            <w:pPr>
              <w:rPr>
                <w:szCs w:val="24"/>
              </w:rPr>
            </w:pP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Нуртазинова  Айлита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10.06.2013г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Мерекенев Тимур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28.02.2013г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Мамонова Нигина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20.03.2013г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rPr>
                <w:szCs w:val="24"/>
              </w:rPr>
            </w:pPr>
            <w:r>
              <w:rPr>
                <w:szCs w:val="24"/>
              </w:rPr>
              <w:t xml:space="preserve">Букенов Эмир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07.07.2013г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Арстангалиев Сулейман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02.06.2013г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Кубеев Азат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Кубеева Ляззат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19.01.2013г</w:t>
            </w:r>
          </w:p>
        </w:tc>
      </w:tr>
      <w:tr w:rsidR="00FE620D" w:rsidTr="00FE620D">
        <w:trPr>
          <w:trHeight w:val="378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20D" w:rsidRDefault="00FE620D" w:rsidP="00FE620D">
            <w:pPr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</w:p>
          <w:p w:rsidR="00FE620D" w:rsidRDefault="00FE620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Средняя группа</w:t>
            </w:r>
          </w:p>
          <w:p w:rsidR="00FE620D" w:rsidRDefault="00FE620D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620D" w:rsidRDefault="00FE620D">
            <w:pPr>
              <w:rPr>
                <w:szCs w:val="24"/>
              </w:rPr>
            </w:pPr>
          </w:p>
          <w:p w:rsidR="00FE620D" w:rsidRDefault="00FE620D">
            <w:pPr>
              <w:jc w:val="center"/>
              <w:rPr>
                <w:szCs w:val="24"/>
              </w:rPr>
            </w:pP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b/>
                <w:szCs w:val="24"/>
              </w:rPr>
            </w:pPr>
            <w:r>
              <w:rPr>
                <w:szCs w:val="24"/>
              </w:rPr>
              <w:t>Абукенов Азар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24.01.2012г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Вавилова Айлана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24.07.2012г.</w:t>
            </w:r>
          </w:p>
        </w:tc>
      </w:tr>
      <w:tr w:rsidR="00FE620D" w:rsidTr="00FE620D">
        <w:trPr>
          <w:gridAfter w:val="2"/>
          <w:wAfter w:w="2126" w:type="dxa"/>
          <w:trHeight w:val="37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Ксюпов Мансур  (будет)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23.08.2012г.</w:t>
            </w:r>
          </w:p>
        </w:tc>
      </w:tr>
      <w:tr w:rsidR="00FE620D" w:rsidTr="00FE620D">
        <w:trPr>
          <w:gridAfter w:val="2"/>
          <w:wAfter w:w="2126" w:type="dxa"/>
          <w:trHeight w:val="394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Жубангалиев Наиль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05.04.2012г.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Дауф Асель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26.12.2012 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</w:t>
            </w:r>
          </w:p>
          <w:p w:rsidR="00FE620D" w:rsidRDefault="00FE620D">
            <w:pPr>
              <w:spacing w:line="36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</w:t>
            </w:r>
          </w:p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старшая группа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22.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Арстангалиева Зульфина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15.06.2011г.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Адаева Дарина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07.09.2011 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Дауф  Диана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15.07.2011г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Изгалиева Линара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09.07.2011г.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Мулдашева Зара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19.09.2011г.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Черкешев Альберт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16.05.2011г.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Байбулатова Руфина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22.02.2011г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Нигметов Алишер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06.01.2011г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подготовительная  группа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Кушкарев Мансур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22.04.2010г.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Кенжибаев Нурсултан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05.04.2010г.</w:t>
            </w:r>
          </w:p>
        </w:tc>
      </w:tr>
      <w:tr w:rsidR="00FE620D" w:rsidTr="00FE620D">
        <w:trPr>
          <w:gridAfter w:val="2"/>
          <w:wAfter w:w="2126" w:type="dxa"/>
        </w:trPr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Бахтигереев Руслан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20D" w:rsidRDefault="00FE620D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16.08.2010г</w:t>
            </w:r>
          </w:p>
        </w:tc>
      </w:tr>
    </w:tbl>
    <w:p w:rsidR="00FE620D" w:rsidRDefault="00FE620D" w:rsidP="00FE620D">
      <w:pPr>
        <w:suppressAutoHyphens w:val="0"/>
        <w:rPr>
          <w:rFonts w:eastAsia="Times New Roman"/>
          <w:sz w:val="48"/>
          <w:szCs w:val="48"/>
        </w:rPr>
        <w:sectPr w:rsidR="00FE620D">
          <w:type w:val="continuous"/>
          <w:pgSz w:w="16838" w:h="11906" w:orient="landscape"/>
          <w:pgMar w:top="1625" w:right="1057" w:bottom="775" w:left="1057" w:header="774" w:footer="719" w:gutter="0"/>
          <w:pgBorders>
            <w:top w:val="single" w:sz="2" w:space="18" w:color="000000"/>
            <w:left w:val="single" w:sz="2" w:space="31" w:color="000000"/>
            <w:bottom w:val="single" w:sz="2" w:space="2" w:color="000000"/>
            <w:right w:val="single" w:sz="2" w:space="31" w:color="000000"/>
          </w:pgBorders>
          <w:cols w:num="2" w:space="720"/>
        </w:sectPr>
      </w:pPr>
    </w:p>
    <w:p w:rsidR="00F26E0C" w:rsidRPr="00FE620D" w:rsidRDefault="00F26E0C" w:rsidP="00FE620D"/>
    <w:sectPr w:rsidR="00F26E0C" w:rsidRPr="00FE620D" w:rsidSect="00FE6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438" w:rsidRDefault="00D63438" w:rsidP="004F0292">
      <w:r>
        <w:separator/>
      </w:r>
    </w:p>
  </w:endnote>
  <w:endnote w:type="continuationSeparator" w:id="0">
    <w:p w:rsidR="00D63438" w:rsidRDefault="00D63438" w:rsidP="004F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438" w:rsidRDefault="00D63438" w:rsidP="004F0292">
      <w:r>
        <w:separator/>
      </w:r>
    </w:p>
  </w:footnote>
  <w:footnote w:type="continuationSeparator" w:id="0">
    <w:p w:rsidR="00D63438" w:rsidRDefault="00D63438" w:rsidP="004F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2">
    <w:nsid w:val="00000014"/>
    <w:multiLevelType w:val="singleLevel"/>
    <w:tmpl w:val="00000014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Symbol"/>
        <w:sz w:val="20"/>
      </w:rPr>
    </w:lvl>
  </w:abstractNum>
  <w:abstractNum w:abstractNumId="3">
    <w:nsid w:val="0000001C"/>
    <w:multiLevelType w:val="singleLevel"/>
    <w:tmpl w:val="0000001C"/>
    <w:name w:val="WW8Num2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4">
    <w:nsid w:val="0000001E"/>
    <w:multiLevelType w:val="multilevel"/>
    <w:tmpl w:val="0FD01A4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>
    <w:nsid w:val="03E773C8"/>
    <w:multiLevelType w:val="multilevel"/>
    <w:tmpl w:val="27AE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716D88"/>
    <w:multiLevelType w:val="multilevel"/>
    <w:tmpl w:val="954E3A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0766E0"/>
    <w:multiLevelType w:val="multilevel"/>
    <w:tmpl w:val="D66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350146"/>
    <w:multiLevelType w:val="multilevel"/>
    <w:tmpl w:val="2A8E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6C1585"/>
    <w:multiLevelType w:val="multilevel"/>
    <w:tmpl w:val="954E3A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E7B96"/>
    <w:multiLevelType w:val="multilevel"/>
    <w:tmpl w:val="09D0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274E0"/>
    <w:multiLevelType w:val="multilevel"/>
    <w:tmpl w:val="2870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E87501"/>
    <w:multiLevelType w:val="multilevel"/>
    <w:tmpl w:val="954E3A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12271B"/>
    <w:multiLevelType w:val="multilevel"/>
    <w:tmpl w:val="D9F2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C3B0B"/>
    <w:multiLevelType w:val="multilevel"/>
    <w:tmpl w:val="C5B0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02797"/>
    <w:multiLevelType w:val="multilevel"/>
    <w:tmpl w:val="146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2A28FC"/>
    <w:multiLevelType w:val="multilevel"/>
    <w:tmpl w:val="1C0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4133E"/>
    <w:multiLevelType w:val="multilevel"/>
    <w:tmpl w:val="E4E0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8565BF"/>
    <w:multiLevelType w:val="multilevel"/>
    <w:tmpl w:val="49F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34193"/>
    <w:multiLevelType w:val="multilevel"/>
    <w:tmpl w:val="954E3A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777DF"/>
    <w:multiLevelType w:val="multilevel"/>
    <w:tmpl w:val="954E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903831"/>
    <w:multiLevelType w:val="multilevel"/>
    <w:tmpl w:val="F17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4A7BD7"/>
    <w:multiLevelType w:val="multilevel"/>
    <w:tmpl w:val="7866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0D46AD"/>
    <w:multiLevelType w:val="multilevel"/>
    <w:tmpl w:val="5A2A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0D09D0"/>
    <w:multiLevelType w:val="multilevel"/>
    <w:tmpl w:val="954E3A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5E7654"/>
    <w:multiLevelType w:val="multilevel"/>
    <w:tmpl w:val="AD2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620D"/>
    <w:rsid w:val="002A7DB8"/>
    <w:rsid w:val="004F0292"/>
    <w:rsid w:val="00745006"/>
    <w:rsid w:val="00B85436"/>
    <w:rsid w:val="00D63438"/>
    <w:rsid w:val="00E023AF"/>
    <w:rsid w:val="00F26E0C"/>
    <w:rsid w:val="00FD2A4E"/>
    <w:rsid w:val="00FE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0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FE620D"/>
    <w:pPr>
      <w:keepNext/>
      <w:numPr>
        <w:numId w:val="1"/>
      </w:numPr>
      <w:jc w:val="both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FE620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E62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20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E620D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FE620D"/>
    <w:rPr>
      <w:rFonts w:asciiTheme="majorHAnsi" w:eastAsiaTheme="majorEastAsia" w:hAnsiTheme="majorHAnsi" w:cstheme="majorBidi"/>
      <w:b/>
      <w:bCs/>
      <w:color w:val="4F81BD" w:themeColor="accent1"/>
      <w:sz w:val="24"/>
      <w:szCs w:val="28"/>
      <w:lang w:eastAsia="ar-SA"/>
    </w:rPr>
  </w:style>
  <w:style w:type="character" w:styleId="a3">
    <w:name w:val="FollowedHyperlink"/>
    <w:basedOn w:val="a0"/>
    <w:uiPriority w:val="99"/>
    <w:semiHidden/>
    <w:unhideWhenUsed/>
    <w:rsid w:val="00FE620D"/>
    <w:rPr>
      <w:color w:val="800080" w:themeColor="followedHyperlink"/>
      <w:u w:val="single"/>
    </w:rPr>
  </w:style>
  <w:style w:type="paragraph" w:styleId="a4">
    <w:name w:val="Body Text"/>
    <w:basedOn w:val="a"/>
    <w:link w:val="a5"/>
    <w:semiHidden/>
    <w:unhideWhenUsed/>
    <w:rsid w:val="00FE620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E620D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6">
    <w:name w:val="Normal (Web)"/>
    <w:basedOn w:val="a"/>
    <w:unhideWhenUsed/>
    <w:rsid w:val="00FE620D"/>
    <w:pPr>
      <w:spacing w:before="280" w:after="280"/>
    </w:pPr>
    <w:rPr>
      <w:rFonts w:eastAsia="Times New Roman"/>
      <w:szCs w:val="24"/>
    </w:rPr>
  </w:style>
  <w:style w:type="paragraph" w:styleId="a7">
    <w:name w:val="header"/>
    <w:basedOn w:val="a"/>
    <w:link w:val="a8"/>
    <w:semiHidden/>
    <w:unhideWhenUsed/>
    <w:rsid w:val="00FE620D"/>
  </w:style>
  <w:style w:type="character" w:customStyle="1" w:styleId="a8">
    <w:name w:val="Верхний колонтитул Знак"/>
    <w:basedOn w:val="a0"/>
    <w:link w:val="a7"/>
    <w:semiHidden/>
    <w:rsid w:val="00FE620D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9">
    <w:name w:val="footer"/>
    <w:basedOn w:val="a"/>
    <w:link w:val="aa"/>
    <w:unhideWhenUsed/>
    <w:rsid w:val="00FE620D"/>
  </w:style>
  <w:style w:type="character" w:customStyle="1" w:styleId="aa">
    <w:name w:val="Нижний колонтитул Знак"/>
    <w:basedOn w:val="a0"/>
    <w:link w:val="a9"/>
    <w:rsid w:val="00FE620D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b">
    <w:name w:val="List"/>
    <w:basedOn w:val="a4"/>
    <w:semiHidden/>
    <w:unhideWhenUsed/>
    <w:rsid w:val="00FE620D"/>
    <w:pPr>
      <w:widowControl w:val="0"/>
    </w:pPr>
    <w:rPr>
      <w:rFonts w:eastAsia="Lucida Sans Unicode" w:cs="Tahoma"/>
      <w:kern w:val="2"/>
      <w:szCs w:val="24"/>
    </w:rPr>
  </w:style>
  <w:style w:type="paragraph" w:styleId="ac">
    <w:name w:val="Subtitle"/>
    <w:basedOn w:val="a"/>
    <w:next w:val="a"/>
    <w:link w:val="ad"/>
    <w:qFormat/>
    <w:rsid w:val="00FE62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0"/>
    <w:link w:val="ac"/>
    <w:rsid w:val="00FE62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 Indent"/>
    <w:basedOn w:val="a"/>
    <w:link w:val="af"/>
    <w:semiHidden/>
    <w:unhideWhenUsed/>
    <w:rsid w:val="00FE620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FE620D"/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f0">
    <w:name w:val="Balloon Text"/>
    <w:basedOn w:val="a"/>
    <w:link w:val="af1"/>
    <w:semiHidden/>
    <w:unhideWhenUsed/>
    <w:rsid w:val="00FE620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E620D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No Spacing"/>
    <w:uiPriority w:val="1"/>
    <w:qFormat/>
    <w:rsid w:val="00FE620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3">
    <w:name w:val="List Paragraph"/>
    <w:basedOn w:val="a"/>
    <w:uiPriority w:val="34"/>
    <w:qFormat/>
    <w:rsid w:val="00FE620D"/>
    <w:pPr>
      <w:ind w:left="720"/>
    </w:pPr>
  </w:style>
  <w:style w:type="paragraph" w:customStyle="1" w:styleId="af4">
    <w:name w:val="Заголовок"/>
    <w:basedOn w:val="a"/>
    <w:next w:val="a4"/>
    <w:rsid w:val="00FE620D"/>
    <w:pPr>
      <w:keepNext/>
      <w:widowControl w:val="0"/>
      <w:spacing w:before="240" w:after="120"/>
    </w:pPr>
    <w:rPr>
      <w:rFonts w:ascii="Arial" w:eastAsia="MS Mincho" w:hAnsi="Arial" w:cs="Tahoma"/>
      <w:kern w:val="2"/>
      <w:sz w:val="28"/>
    </w:rPr>
  </w:style>
  <w:style w:type="paragraph" w:customStyle="1" w:styleId="21">
    <w:name w:val="Название2"/>
    <w:basedOn w:val="a"/>
    <w:rsid w:val="00FE620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E620D"/>
    <w:pPr>
      <w:suppressLineNumbers/>
    </w:pPr>
    <w:rPr>
      <w:rFonts w:cs="Mangal"/>
    </w:rPr>
  </w:style>
  <w:style w:type="paragraph" w:customStyle="1" w:styleId="11">
    <w:name w:val="Без интервала1"/>
    <w:rsid w:val="00FE620D"/>
    <w:pPr>
      <w:suppressAutoHyphens/>
      <w:spacing w:after="0" w:line="240" w:lineRule="auto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5">
    <w:name w:val="Стиль"/>
    <w:rsid w:val="00FE6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FE620D"/>
    <w:pPr>
      <w:spacing w:after="120" w:line="480" w:lineRule="auto"/>
      <w:ind w:left="283"/>
    </w:pPr>
  </w:style>
  <w:style w:type="paragraph" w:customStyle="1" w:styleId="c2c5">
    <w:name w:val="c2 c5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2">
    <w:name w:val="c2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dlg">
    <w:name w:val="dlg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9">
    <w:name w:val="c9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3c11">
    <w:name w:val="c3 c11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9c18">
    <w:name w:val="c9 c18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10">
    <w:name w:val="c10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3">
    <w:name w:val="c3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16c11c10">
    <w:name w:val="c16 c11 c10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11c10c16">
    <w:name w:val="c11 c10 c16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c10c14">
    <w:name w:val="c10 c14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12">
    <w:name w:val="Название1"/>
    <w:basedOn w:val="a"/>
    <w:rsid w:val="00FE620D"/>
    <w:pPr>
      <w:widowControl w:val="0"/>
      <w:suppressLineNumbers/>
      <w:spacing w:before="120" w:after="120"/>
    </w:pPr>
    <w:rPr>
      <w:rFonts w:eastAsia="Lucida Sans Unicode" w:cs="Tahoma"/>
      <w:i/>
      <w:iCs/>
      <w:kern w:val="2"/>
      <w:szCs w:val="24"/>
    </w:rPr>
  </w:style>
  <w:style w:type="paragraph" w:customStyle="1" w:styleId="13">
    <w:name w:val="Указатель1"/>
    <w:basedOn w:val="a"/>
    <w:rsid w:val="00FE620D"/>
    <w:pPr>
      <w:widowControl w:val="0"/>
      <w:suppressLineNumbers/>
    </w:pPr>
    <w:rPr>
      <w:rFonts w:eastAsia="Lucida Sans Unicode" w:cs="Tahoma"/>
      <w:kern w:val="2"/>
      <w:szCs w:val="24"/>
    </w:rPr>
  </w:style>
  <w:style w:type="paragraph" w:customStyle="1" w:styleId="af6">
    <w:name w:val="Содержимое таблицы"/>
    <w:basedOn w:val="a"/>
    <w:rsid w:val="00FE620D"/>
    <w:pPr>
      <w:widowControl w:val="0"/>
      <w:suppressLineNumbers/>
    </w:pPr>
    <w:rPr>
      <w:rFonts w:eastAsia="Lucida Sans Unicode"/>
      <w:kern w:val="2"/>
      <w:szCs w:val="24"/>
    </w:rPr>
  </w:style>
  <w:style w:type="paragraph" w:customStyle="1" w:styleId="af7">
    <w:name w:val="Заголовок таблицы"/>
    <w:basedOn w:val="af6"/>
    <w:rsid w:val="00FE620D"/>
    <w:pPr>
      <w:jc w:val="center"/>
    </w:pPr>
    <w:rPr>
      <w:b/>
      <w:bCs/>
    </w:rPr>
  </w:style>
  <w:style w:type="paragraph" w:customStyle="1" w:styleId="14">
    <w:name w:val="Красная строка1"/>
    <w:basedOn w:val="a4"/>
    <w:rsid w:val="00FE620D"/>
    <w:pPr>
      <w:widowControl w:val="0"/>
      <w:ind w:firstLine="283"/>
    </w:pPr>
    <w:rPr>
      <w:rFonts w:eastAsia="Lucida Sans Unicode"/>
      <w:kern w:val="2"/>
      <w:szCs w:val="24"/>
    </w:rPr>
  </w:style>
  <w:style w:type="paragraph" w:customStyle="1" w:styleId="CharChar">
    <w:name w:val="Char Char"/>
    <w:basedOn w:val="a"/>
    <w:rsid w:val="00FE62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3">
    <w:name w:val="Без интервала2"/>
    <w:rsid w:val="00FE620D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af8">
    <w:name w:val="a"/>
    <w:basedOn w:val="a"/>
    <w:rsid w:val="00FE620D"/>
    <w:pPr>
      <w:spacing w:before="280" w:after="280"/>
    </w:pPr>
    <w:rPr>
      <w:rFonts w:eastAsia="Times New Roman"/>
      <w:szCs w:val="24"/>
    </w:rPr>
  </w:style>
  <w:style w:type="paragraph" w:customStyle="1" w:styleId="af9">
    <w:name w:val="Содержимое врезки"/>
    <w:basedOn w:val="a4"/>
    <w:rsid w:val="00FE620D"/>
  </w:style>
  <w:style w:type="paragraph" w:customStyle="1" w:styleId="15">
    <w:name w:val="Абзац списка1"/>
    <w:basedOn w:val="a"/>
    <w:rsid w:val="00FE620D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Style4">
    <w:name w:val="Style4"/>
    <w:basedOn w:val="a"/>
    <w:uiPriority w:val="99"/>
    <w:rsid w:val="00FE620D"/>
    <w:pPr>
      <w:widowControl w:val="0"/>
      <w:suppressAutoHyphens w:val="0"/>
      <w:autoSpaceDE w:val="0"/>
      <w:autoSpaceDN w:val="0"/>
      <w:adjustRightInd w:val="0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Style11">
    <w:name w:val="Style11"/>
    <w:basedOn w:val="a"/>
    <w:uiPriority w:val="99"/>
    <w:rsid w:val="00FE620D"/>
    <w:pPr>
      <w:widowControl w:val="0"/>
      <w:suppressAutoHyphens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Cs w:val="24"/>
      <w:lang w:eastAsia="ru-RU"/>
    </w:rPr>
  </w:style>
  <w:style w:type="paragraph" w:customStyle="1" w:styleId="msolistparagraph0">
    <w:name w:val="msolistparagraph"/>
    <w:basedOn w:val="a"/>
    <w:rsid w:val="00FE620D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WW8Num4z0">
    <w:name w:val="WW8Num4z0"/>
    <w:rsid w:val="00FE620D"/>
    <w:rPr>
      <w:rFonts w:ascii="Symbol" w:hAnsi="Symbol" w:cs="OpenSymbol" w:hint="default"/>
    </w:rPr>
  </w:style>
  <w:style w:type="character" w:customStyle="1" w:styleId="WW8Num5z0">
    <w:name w:val="WW8Num5z0"/>
    <w:rsid w:val="00FE620D"/>
    <w:rPr>
      <w:rFonts w:ascii="Symbol" w:hAnsi="Symbol" w:cs="OpenSymbol" w:hint="default"/>
    </w:rPr>
  </w:style>
  <w:style w:type="character" w:customStyle="1" w:styleId="WW8Num5z1">
    <w:name w:val="WW8Num5z1"/>
    <w:rsid w:val="00FE620D"/>
    <w:rPr>
      <w:rFonts w:ascii="OpenSymbol" w:hAnsi="OpenSymbol" w:cs="OpenSymbol" w:hint="default"/>
    </w:rPr>
  </w:style>
  <w:style w:type="character" w:customStyle="1" w:styleId="WW8Num5z2">
    <w:name w:val="WW8Num5z2"/>
    <w:rsid w:val="00FE620D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FE620D"/>
    <w:rPr>
      <w:rFonts w:ascii="Symbol" w:hAnsi="Symbol" w:cs="OpenSymbol" w:hint="default"/>
    </w:rPr>
  </w:style>
  <w:style w:type="character" w:customStyle="1" w:styleId="WW8Num6z1">
    <w:name w:val="WW8Num6z1"/>
    <w:rsid w:val="00FE620D"/>
    <w:rPr>
      <w:rFonts w:ascii="OpenSymbol" w:hAnsi="OpenSymbol" w:cs="OpenSymbol" w:hint="default"/>
    </w:rPr>
  </w:style>
  <w:style w:type="character" w:customStyle="1" w:styleId="WW8Num6z2">
    <w:name w:val="WW8Num6z2"/>
    <w:rsid w:val="00FE620D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FE620D"/>
    <w:rPr>
      <w:rFonts w:ascii="Symbol" w:hAnsi="Symbol" w:cs="OpenSymbol" w:hint="default"/>
    </w:rPr>
  </w:style>
  <w:style w:type="character" w:customStyle="1" w:styleId="WW8Num7z1">
    <w:name w:val="WW8Num7z1"/>
    <w:rsid w:val="00FE620D"/>
    <w:rPr>
      <w:rFonts w:ascii="OpenSymbol" w:hAnsi="OpenSymbol" w:cs="OpenSymbol" w:hint="default"/>
    </w:rPr>
  </w:style>
  <w:style w:type="character" w:customStyle="1" w:styleId="WW8Num7z2">
    <w:name w:val="WW8Num7z2"/>
    <w:rsid w:val="00FE620D"/>
    <w:rPr>
      <w:rFonts w:ascii="Wingdings" w:hAnsi="Wingdings" w:cs="Wingdings" w:hint="default"/>
      <w:sz w:val="20"/>
    </w:rPr>
  </w:style>
  <w:style w:type="character" w:customStyle="1" w:styleId="WW8Num8z0">
    <w:name w:val="WW8Num8z0"/>
    <w:rsid w:val="00FE620D"/>
    <w:rPr>
      <w:rFonts w:ascii="Symbol" w:hAnsi="Symbol" w:cs="OpenSymbol" w:hint="default"/>
    </w:rPr>
  </w:style>
  <w:style w:type="character" w:customStyle="1" w:styleId="WW8Num9z0">
    <w:name w:val="WW8Num9z0"/>
    <w:rsid w:val="00FE620D"/>
    <w:rPr>
      <w:rFonts w:ascii="OpenSymbol" w:hAnsi="OpenSymbol" w:cs="OpenSymbol" w:hint="default"/>
    </w:rPr>
  </w:style>
  <w:style w:type="character" w:customStyle="1" w:styleId="WW8Num10z0">
    <w:name w:val="WW8Num10z0"/>
    <w:rsid w:val="00FE620D"/>
    <w:rPr>
      <w:rFonts w:ascii="Symbol" w:hAnsi="Symbol" w:cs="Symbol" w:hint="default"/>
    </w:rPr>
  </w:style>
  <w:style w:type="character" w:customStyle="1" w:styleId="WW8Num11z0">
    <w:name w:val="WW8Num11z0"/>
    <w:rsid w:val="00FE620D"/>
    <w:rPr>
      <w:rFonts w:ascii="Symbol" w:hAnsi="Symbol" w:cs="Symbol" w:hint="default"/>
    </w:rPr>
  </w:style>
  <w:style w:type="character" w:customStyle="1" w:styleId="WW8Num12z0">
    <w:name w:val="WW8Num12z0"/>
    <w:rsid w:val="00FE620D"/>
    <w:rPr>
      <w:rFonts w:ascii="Symbol" w:hAnsi="Symbol" w:cs="Symbol" w:hint="default"/>
    </w:rPr>
  </w:style>
  <w:style w:type="character" w:customStyle="1" w:styleId="WW8Num13z0">
    <w:name w:val="WW8Num13z0"/>
    <w:rsid w:val="00FE620D"/>
    <w:rPr>
      <w:rFonts w:ascii="Wingdings" w:hAnsi="Wingdings" w:cs="Wingdings" w:hint="default"/>
    </w:rPr>
  </w:style>
  <w:style w:type="character" w:customStyle="1" w:styleId="WW8Num14z0">
    <w:name w:val="WW8Num14z0"/>
    <w:rsid w:val="00FE620D"/>
    <w:rPr>
      <w:rFonts w:ascii="Symbol" w:hAnsi="Symbol" w:cs="Symbol" w:hint="default"/>
    </w:rPr>
  </w:style>
  <w:style w:type="character" w:customStyle="1" w:styleId="WW8Num15z0">
    <w:name w:val="WW8Num15z0"/>
    <w:rsid w:val="00FE620D"/>
    <w:rPr>
      <w:rFonts w:ascii="Symbol" w:hAnsi="Symbol" w:cs="Symbol" w:hint="default"/>
      <w:b w:val="0"/>
      <w:bCs w:val="0"/>
    </w:rPr>
  </w:style>
  <w:style w:type="character" w:customStyle="1" w:styleId="WW8Num16z0">
    <w:name w:val="WW8Num16z0"/>
    <w:rsid w:val="00FE620D"/>
    <w:rPr>
      <w:rFonts w:ascii="Wingdings" w:hAnsi="Wingdings" w:cs="Wingdings" w:hint="default"/>
    </w:rPr>
  </w:style>
  <w:style w:type="character" w:customStyle="1" w:styleId="WW8Num18z0">
    <w:name w:val="WW8Num18z0"/>
    <w:rsid w:val="00FE620D"/>
    <w:rPr>
      <w:rFonts w:ascii="Symbol" w:hAnsi="Symbol" w:cs="Symbol" w:hint="default"/>
    </w:rPr>
  </w:style>
  <w:style w:type="character" w:customStyle="1" w:styleId="WW8Num20z0">
    <w:name w:val="WW8Num20z0"/>
    <w:rsid w:val="00FE620D"/>
    <w:rPr>
      <w:rFonts w:ascii="Symbol" w:hAnsi="Symbol" w:cs="Symbol" w:hint="default"/>
      <w:sz w:val="20"/>
    </w:rPr>
  </w:style>
  <w:style w:type="character" w:customStyle="1" w:styleId="WW8Num21z0">
    <w:name w:val="WW8Num21z0"/>
    <w:rsid w:val="00FE620D"/>
    <w:rPr>
      <w:rFonts w:ascii="Symbol" w:hAnsi="Symbol" w:cs="Symbol" w:hint="default"/>
      <w:sz w:val="20"/>
    </w:rPr>
  </w:style>
  <w:style w:type="character" w:customStyle="1" w:styleId="WW8Num22z0">
    <w:name w:val="WW8Num22z0"/>
    <w:rsid w:val="00FE620D"/>
    <w:rPr>
      <w:rFonts w:ascii="Symbol" w:hAnsi="Symbol" w:cs="Symbol" w:hint="default"/>
      <w:sz w:val="20"/>
    </w:rPr>
  </w:style>
  <w:style w:type="character" w:customStyle="1" w:styleId="WW8Num23z0">
    <w:name w:val="WW8Num23z0"/>
    <w:rsid w:val="00FE620D"/>
    <w:rPr>
      <w:rFonts w:ascii="Symbol" w:hAnsi="Symbol" w:cs="Symbol" w:hint="default"/>
    </w:rPr>
  </w:style>
  <w:style w:type="character" w:customStyle="1" w:styleId="WW8Num24z0">
    <w:name w:val="WW8Num24z0"/>
    <w:rsid w:val="00FE620D"/>
    <w:rPr>
      <w:rFonts w:ascii="Wingdings" w:hAnsi="Wingdings" w:cs="Wingdings" w:hint="default"/>
    </w:rPr>
  </w:style>
  <w:style w:type="character" w:customStyle="1" w:styleId="WW8Num25z0">
    <w:name w:val="WW8Num25z0"/>
    <w:rsid w:val="00FE620D"/>
    <w:rPr>
      <w:rFonts w:ascii="Symbol" w:hAnsi="Symbol" w:cs="Symbol" w:hint="default"/>
    </w:rPr>
  </w:style>
  <w:style w:type="character" w:customStyle="1" w:styleId="WW8Num26z0">
    <w:name w:val="WW8Num26z0"/>
    <w:rsid w:val="00FE620D"/>
    <w:rPr>
      <w:rFonts w:ascii="Symbol" w:hAnsi="Symbol" w:cs="Symbol" w:hint="default"/>
    </w:rPr>
  </w:style>
  <w:style w:type="character" w:customStyle="1" w:styleId="WW8Num26z1">
    <w:name w:val="WW8Num26z1"/>
    <w:rsid w:val="00FE620D"/>
    <w:rPr>
      <w:rFonts w:ascii="Courier New" w:hAnsi="Courier New" w:cs="Courier New" w:hint="default"/>
    </w:rPr>
  </w:style>
  <w:style w:type="character" w:customStyle="1" w:styleId="WW8Num26z2">
    <w:name w:val="WW8Num26z2"/>
    <w:rsid w:val="00FE620D"/>
    <w:rPr>
      <w:rFonts w:ascii="Wingdings" w:hAnsi="Wingdings" w:cs="Wingdings" w:hint="default"/>
    </w:rPr>
  </w:style>
  <w:style w:type="character" w:customStyle="1" w:styleId="WW8Num27z0">
    <w:name w:val="WW8Num27z0"/>
    <w:rsid w:val="00FE620D"/>
    <w:rPr>
      <w:rFonts w:ascii="Symbol" w:hAnsi="Symbol" w:cs="Symbol" w:hint="default"/>
    </w:rPr>
  </w:style>
  <w:style w:type="character" w:customStyle="1" w:styleId="WW8Num28z0">
    <w:name w:val="WW8Num28z0"/>
    <w:rsid w:val="00FE620D"/>
    <w:rPr>
      <w:rFonts w:ascii="OpenSymbol" w:hAnsi="OpenSymbol" w:cs="OpenSymbol" w:hint="default"/>
    </w:rPr>
  </w:style>
  <w:style w:type="character" w:customStyle="1" w:styleId="WW8Num31z0">
    <w:name w:val="WW8Num31z0"/>
    <w:rsid w:val="00FE620D"/>
    <w:rPr>
      <w:rFonts w:ascii="Symbol" w:hAnsi="Symbol" w:cs="Symbol" w:hint="default"/>
    </w:rPr>
  </w:style>
  <w:style w:type="character" w:customStyle="1" w:styleId="WW8Num31z1">
    <w:name w:val="WW8Num31z1"/>
    <w:rsid w:val="00FE620D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FE620D"/>
    <w:rPr>
      <w:rFonts w:ascii="Wingdings" w:hAnsi="Wingdings" w:cs="Wingdings" w:hint="default"/>
      <w:sz w:val="20"/>
    </w:rPr>
  </w:style>
  <w:style w:type="character" w:customStyle="1" w:styleId="WW8Num32z0">
    <w:name w:val="WW8Num32z0"/>
    <w:rsid w:val="00FE620D"/>
    <w:rPr>
      <w:rFonts w:ascii="Symbol" w:hAnsi="Symbol" w:cs="Symbol" w:hint="default"/>
      <w:b w:val="0"/>
      <w:bCs w:val="0"/>
    </w:rPr>
  </w:style>
  <w:style w:type="character" w:customStyle="1" w:styleId="WW8Num3z0">
    <w:name w:val="WW8Num3z0"/>
    <w:rsid w:val="00FE620D"/>
    <w:rPr>
      <w:rFonts w:ascii="Symbol" w:hAnsi="Symbol" w:cs="OpenSymbol" w:hint="default"/>
    </w:rPr>
  </w:style>
  <w:style w:type="character" w:customStyle="1" w:styleId="WW8Num3z1">
    <w:name w:val="WW8Num3z1"/>
    <w:rsid w:val="00FE620D"/>
    <w:rPr>
      <w:rFonts w:ascii="OpenSymbol" w:hAnsi="OpenSymbol" w:cs="OpenSymbol" w:hint="default"/>
    </w:rPr>
  </w:style>
  <w:style w:type="character" w:customStyle="1" w:styleId="WW8Num4z1">
    <w:name w:val="WW8Num4z1"/>
    <w:rsid w:val="00FE620D"/>
    <w:rPr>
      <w:rFonts w:ascii="OpenSymbol" w:hAnsi="OpenSymbol" w:cs="OpenSymbol" w:hint="default"/>
    </w:rPr>
  </w:style>
  <w:style w:type="character" w:customStyle="1" w:styleId="WW8Num8z1">
    <w:name w:val="WW8Num8z1"/>
    <w:rsid w:val="00FE620D"/>
    <w:rPr>
      <w:rFonts w:ascii="OpenSymbol" w:hAnsi="OpenSymbol" w:cs="OpenSymbol" w:hint="default"/>
    </w:rPr>
  </w:style>
  <w:style w:type="character" w:customStyle="1" w:styleId="WW8Num19z0">
    <w:name w:val="WW8Num19z0"/>
    <w:rsid w:val="00FE620D"/>
    <w:rPr>
      <w:rFonts w:ascii="Symbol" w:hAnsi="Symbol" w:cs="Symbol" w:hint="default"/>
    </w:rPr>
  </w:style>
  <w:style w:type="character" w:customStyle="1" w:styleId="WW8Num19z1">
    <w:name w:val="WW8Num19z1"/>
    <w:rsid w:val="00FE620D"/>
    <w:rPr>
      <w:rFonts w:ascii="Courier New" w:hAnsi="Courier New" w:cs="Courier New" w:hint="default"/>
    </w:rPr>
  </w:style>
  <w:style w:type="character" w:customStyle="1" w:styleId="WW8Num19z2">
    <w:name w:val="WW8Num19z2"/>
    <w:rsid w:val="00FE620D"/>
    <w:rPr>
      <w:rFonts w:ascii="Wingdings" w:hAnsi="Wingdings" w:cs="Wingdings" w:hint="default"/>
    </w:rPr>
  </w:style>
  <w:style w:type="character" w:customStyle="1" w:styleId="WW8Num20z1">
    <w:name w:val="WW8Num20z1"/>
    <w:rsid w:val="00FE620D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FE620D"/>
    <w:rPr>
      <w:rFonts w:ascii="Wingdings" w:hAnsi="Wingdings" w:cs="Wingdings" w:hint="default"/>
      <w:sz w:val="20"/>
    </w:rPr>
  </w:style>
  <w:style w:type="character" w:customStyle="1" w:styleId="WW8Num21z1">
    <w:name w:val="WW8Num21z1"/>
    <w:rsid w:val="00FE620D"/>
    <w:rPr>
      <w:rFonts w:ascii="Courier New" w:hAnsi="Courier New" w:cs="Courier New" w:hint="default"/>
      <w:sz w:val="20"/>
    </w:rPr>
  </w:style>
  <w:style w:type="character" w:customStyle="1" w:styleId="WW8Num21z2">
    <w:name w:val="WW8Num21z2"/>
    <w:rsid w:val="00FE620D"/>
    <w:rPr>
      <w:rFonts w:ascii="Wingdings" w:hAnsi="Wingdings" w:cs="Wingdings" w:hint="default"/>
      <w:sz w:val="20"/>
    </w:rPr>
  </w:style>
  <w:style w:type="character" w:customStyle="1" w:styleId="WW8Num22z1">
    <w:name w:val="WW8Num22z1"/>
    <w:rsid w:val="00FE620D"/>
    <w:rPr>
      <w:rFonts w:ascii="Courier New" w:hAnsi="Courier New" w:cs="Courier New" w:hint="default"/>
      <w:sz w:val="20"/>
    </w:rPr>
  </w:style>
  <w:style w:type="character" w:customStyle="1" w:styleId="WW8Num22z2">
    <w:name w:val="WW8Num22z2"/>
    <w:rsid w:val="00FE620D"/>
    <w:rPr>
      <w:rFonts w:ascii="Wingdings" w:hAnsi="Wingdings" w:cs="Wingdings" w:hint="default"/>
      <w:sz w:val="20"/>
    </w:rPr>
  </w:style>
  <w:style w:type="character" w:customStyle="1" w:styleId="WW8Num23z1">
    <w:name w:val="WW8Num23z1"/>
    <w:rsid w:val="00FE620D"/>
    <w:rPr>
      <w:rFonts w:ascii="Courier New" w:hAnsi="Courier New" w:cs="Courier New" w:hint="default"/>
    </w:rPr>
  </w:style>
  <w:style w:type="character" w:customStyle="1" w:styleId="WW8Num23z2">
    <w:name w:val="WW8Num23z2"/>
    <w:rsid w:val="00FE620D"/>
    <w:rPr>
      <w:rFonts w:ascii="Wingdings" w:hAnsi="Wingdings" w:cs="Wingdings" w:hint="default"/>
    </w:rPr>
  </w:style>
  <w:style w:type="character" w:customStyle="1" w:styleId="WW8Num24z1">
    <w:name w:val="WW8Num24z1"/>
    <w:rsid w:val="00FE620D"/>
    <w:rPr>
      <w:rFonts w:ascii="Courier New" w:hAnsi="Courier New" w:cs="Courier New" w:hint="default"/>
    </w:rPr>
  </w:style>
  <w:style w:type="character" w:customStyle="1" w:styleId="WW8Num24z2">
    <w:name w:val="WW8Num24z2"/>
    <w:rsid w:val="00FE620D"/>
    <w:rPr>
      <w:rFonts w:ascii="Wingdings" w:hAnsi="Wingdings" w:cs="Wingdings" w:hint="default"/>
    </w:rPr>
  </w:style>
  <w:style w:type="character" w:customStyle="1" w:styleId="WW8Num24z3">
    <w:name w:val="WW8Num24z3"/>
    <w:rsid w:val="00FE620D"/>
    <w:rPr>
      <w:rFonts w:ascii="Symbol" w:hAnsi="Symbol" w:cs="Symbol" w:hint="default"/>
    </w:rPr>
  </w:style>
  <w:style w:type="character" w:customStyle="1" w:styleId="WW8Num25z1">
    <w:name w:val="WW8Num25z1"/>
    <w:rsid w:val="00FE620D"/>
    <w:rPr>
      <w:rFonts w:ascii="Courier New" w:hAnsi="Courier New" w:cs="Courier New" w:hint="default"/>
    </w:rPr>
  </w:style>
  <w:style w:type="character" w:customStyle="1" w:styleId="WW8Num25z2">
    <w:name w:val="WW8Num25z2"/>
    <w:rsid w:val="00FE620D"/>
    <w:rPr>
      <w:rFonts w:ascii="Wingdings" w:hAnsi="Wingdings" w:cs="Wingdings" w:hint="default"/>
    </w:rPr>
  </w:style>
  <w:style w:type="character" w:customStyle="1" w:styleId="WW8Num27z1">
    <w:name w:val="WW8Num27z1"/>
    <w:rsid w:val="00FE620D"/>
    <w:rPr>
      <w:rFonts w:ascii="Courier New" w:hAnsi="Courier New" w:cs="Courier New" w:hint="default"/>
    </w:rPr>
  </w:style>
  <w:style w:type="character" w:customStyle="1" w:styleId="WW8Num27z2">
    <w:name w:val="WW8Num27z2"/>
    <w:rsid w:val="00FE620D"/>
    <w:rPr>
      <w:rFonts w:ascii="Wingdings" w:hAnsi="Wingdings" w:cs="Wingdings" w:hint="default"/>
    </w:rPr>
  </w:style>
  <w:style w:type="character" w:customStyle="1" w:styleId="WW8Num29z0">
    <w:name w:val="WW8Num29z0"/>
    <w:rsid w:val="00FE620D"/>
    <w:rPr>
      <w:rFonts w:ascii="Wingdings" w:hAnsi="Wingdings" w:cs="Wingdings" w:hint="default"/>
    </w:rPr>
  </w:style>
  <w:style w:type="character" w:customStyle="1" w:styleId="WW8Num29z1">
    <w:name w:val="WW8Num29z1"/>
    <w:rsid w:val="00FE620D"/>
    <w:rPr>
      <w:rFonts w:ascii="Courier New" w:hAnsi="Courier New" w:cs="Courier New" w:hint="default"/>
    </w:rPr>
  </w:style>
  <w:style w:type="character" w:customStyle="1" w:styleId="WW8Num29z3">
    <w:name w:val="WW8Num29z3"/>
    <w:rsid w:val="00FE620D"/>
    <w:rPr>
      <w:rFonts w:ascii="Symbol" w:hAnsi="Symbol" w:cs="Symbol" w:hint="default"/>
    </w:rPr>
  </w:style>
  <w:style w:type="character" w:customStyle="1" w:styleId="WW8Num30z0">
    <w:name w:val="WW8Num30z0"/>
    <w:rsid w:val="00FE620D"/>
    <w:rPr>
      <w:b/>
      <w:bCs w:val="0"/>
    </w:rPr>
  </w:style>
  <w:style w:type="character" w:customStyle="1" w:styleId="WW8Num33z0">
    <w:name w:val="WW8Num33z0"/>
    <w:rsid w:val="00FE620D"/>
    <w:rPr>
      <w:rFonts w:ascii="Wingdings" w:hAnsi="Wingdings" w:cs="Wingdings" w:hint="default"/>
    </w:rPr>
  </w:style>
  <w:style w:type="character" w:customStyle="1" w:styleId="WW8Num33z1">
    <w:name w:val="WW8Num33z1"/>
    <w:rsid w:val="00FE620D"/>
    <w:rPr>
      <w:rFonts w:ascii="Courier New" w:hAnsi="Courier New" w:cs="Courier New" w:hint="default"/>
    </w:rPr>
  </w:style>
  <w:style w:type="character" w:customStyle="1" w:styleId="WW8Num33z3">
    <w:name w:val="WW8Num33z3"/>
    <w:rsid w:val="00FE620D"/>
    <w:rPr>
      <w:rFonts w:ascii="Symbol" w:hAnsi="Symbol" w:cs="Symbol" w:hint="default"/>
    </w:rPr>
  </w:style>
  <w:style w:type="character" w:customStyle="1" w:styleId="WW8Num35z0">
    <w:name w:val="WW8Num35z0"/>
    <w:rsid w:val="00FE620D"/>
    <w:rPr>
      <w:rFonts w:ascii="Symbol" w:hAnsi="Symbol" w:cs="Symbol" w:hint="default"/>
    </w:rPr>
  </w:style>
  <w:style w:type="character" w:customStyle="1" w:styleId="WW8Num35z1">
    <w:name w:val="WW8Num35z1"/>
    <w:rsid w:val="00FE620D"/>
    <w:rPr>
      <w:rFonts w:ascii="Courier New" w:hAnsi="Courier New" w:cs="Courier New" w:hint="default"/>
    </w:rPr>
  </w:style>
  <w:style w:type="character" w:customStyle="1" w:styleId="WW8Num35z2">
    <w:name w:val="WW8Num35z2"/>
    <w:rsid w:val="00FE620D"/>
    <w:rPr>
      <w:rFonts w:ascii="Wingdings" w:hAnsi="Wingdings" w:cs="Wingdings" w:hint="default"/>
    </w:rPr>
  </w:style>
  <w:style w:type="character" w:customStyle="1" w:styleId="WW8Num37z1">
    <w:name w:val="WW8Num37z1"/>
    <w:rsid w:val="00FE620D"/>
    <w:rPr>
      <w:rFonts w:ascii="Courier New" w:hAnsi="Courier New" w:cs="Courier New" w:hint="default"/>
    </w:rPr>
  </w:style>
  <w:style w:type="character" w:customStyle="1" w:styleId="WW8Num37z2">
    <w:name w:val="WW8Num37z2"/>
    <w:rsid w:val="00FE620D"/>
    <w:rPr>
      <w:rFonts w:ascii="Wingdings" w:hAnsi="Wingdings" w:cs="Wingdings" w:hint="default"/>
    </w:rPr>
  </w:style>
  <w:style w:type="character" w:customStyle="1" w:styleId="WW8Num37z3">
    <w:name w:val="WW8Num37z3"/>
    <w:rsid w:val="00FE620D"/>
    <w:rPr>
      <w:rFonts w:ascii="Symbol" w:hAnsi="Symbol" w:cs="Symbol" w:hint="default"/>
    </w:rPr>
  </w:style>
  <w:style w:type="character" w:customStyle="1" w:styleId="WW8Num38z0">
    <w:name w:val="WW8Num38z0"/>
    <w:rsid w:val="00FE620D"/>
    <w:rPr>
      <w:rFonts w:ascii="Symbol" w:hAnsi="Symbol" w:cs="Symbol" w:hint="default"/>
    </w:rPr>
  </w:style>
  <w:style w:type="character" w:customStyle="1" w:styleId="WW8Num38z1">
    <w:name w:val="WW8Num38z1"/>
    <w:rsid w:val="00FE620D"/>
    <w:rPr>
      <w:rFonts w:ascii="Courier New" w:hAnsi="Courier New" w:cs="Courier New" w:hint="default"/>
    </w:rPr>
  </w:style>
  <w:style w:type="character" w:customStyle="1" w:styleId="WW8Num38z2">
    <w:name w:val="WW8Num38z2"/>
    <w:rsid w:val="00FE620D"/>
    <w:rPr>
      <w:rFonts w:ascii="Wingdings" w:hAnsi="Wingdings" w:cs="Wingdings" w:hint="default"/>
    </w:rPr>
  </w:style>
  <w:style w:type="character" w:customStyle="1" w:styleId="WW8Num39z0">
    <w:name w:val="WW8Num39z0"/>
    <w:rsid w:val="00FE620D"/>
    <w:rPr>
      <w:rFonts w:ascii="Wingdings" w:hAnsi="Wingdings" w:cs="Wingdings" w:hint="default"/>
    </w:rPr>
  </w:style>
  <w:style w:type="character" w:customStyle="1" w:styleId="WW8Num39z1">
    <w:name w:val="WW8Num39z1"/>
    <w:rsid w:val="00FE620D"/>
    <w:rPr>
      <w:rFonts w:ascii="Courier New" w:hAnsi="Courier New" w:cs="Courier New" w:hint="default"/>
    </w:rPr>
  </w:style>
  <w:style w:type="character" w:customStyle="1" w:styleId="WW8Num39z3">
    <w:name w:val="WW8Num39z3"/>
    <w:rsid w:val="00FE620D"/>
    <w:rPr>
      <w:rFonts w:ascii="Symbol" w:hAnsi="Symbol" w:cs="Symbol" w:hint="default"/>
    </w:rPr>
  </w:style>
  <w:style w:type="character" w:customStyle="1" w:styleId="WW8Num43z0">
    <w:name w:val="WW8Num43z0"/>
    <w:rsid w:val="00FE620D"/>
    <w:rPr>
      <w:rFonts w:ascii="Symbol" w:hAnsi="Symbol" w:cs="Symbol" w:hint="default"/>
    </w:rPr>
  </w:style>
  <w:style w:type="character" w:customStyle="1" w:styleId="WW8Num43z1">
    <w:name w:val="WW8Num43z1"/>
    <w:rsid w:val="00FE620D"/>
    <w:rPr>
      <w:rFonts w:ascii="Courier New" w:hAnsi="Courier New" w:cs="Courier New" w:hint="default"/>
    </w:rPr>
  </w:style>
  <w:style w:type="character" w:customStyle="1" w:styleId="WW8Num43z2">
    <w:name w:val="WW8Num43z2"/>
    <w:rsid w:val="00FE620D"/>
    <w:rPr>
      <w:rFonts w:ascii="Wingdings" w:hAnsi="Wingdings" w:cs="Wingdings" w:hint="default"/>
    </w:rPr>
  </w:style>
  <w:style w:type="character" w:customStyle="1" w:styleId="WW8Num44z0">
    <w:name w:val="WW8Num44z0"/>
    <w:rsid w:val="00FE620D"/>
    <w:rPr>
      <w:rFonts w:ascii="Wingdings" w:hAnsi="Wingdings" w:cs="Wingdings" w:hint="default"/>
    </w:rPr>
  </w:style>
  <w:style w:type="character" w:customStyle="1" w:styleId="WW8Num44z1">
    <w:name w:val="WW8Num44z1"/>
    <w:rsid w:val="00FE620D"/>
    <w:rPr>
      <w:rFonts w:ascii="Courier New" w:hAnsi="Courier New" w:cs="Courier New" w:hint="default"/>
    </w:rPr>
  </w:style>
  <w:style w:type="character" w:customStyle="1" w:styleId="WW8Num44z3">
    <w:name w:val="WW8Num44z3"/>
    <w:rsid w:val="00FE620D"/>
    <w:rPr>
      <w:rFonts w:ascii="Symbol" w:hAnsi="Symbol" w:cs="Symbol" w:hint="default"/>
    </w:rPr>
  </w:style>
  <w:style w:type="character" w:customStyle="1" w:styleId="WW8Num45z0">
    <w:name w:val="WW8Num45z0"/>
    <w:rsid w:val="00FE620D"/>
    <w:rPr>
      <w:rFonts w:ascii="Symbol" w:hAnsi="Symbol" w:cs="Symbol" w:hint="default"/>
    </w:rPr>
  </w:style>
  <w:style w:type="character" w:customStyle="1" w:styleId="WW8Num45z1">
    <w:name w:val="WW8Num45z1"/>
    <w:rsid w:val="00FE620D"/>
    <w:rPr>
      <w:rFonts w:ascii="Courier New" w:hAnsi="Courier New" w:cs="Courier New" w:hint="default"/>
    </w:rPr>
  </w:style>
  <w:style w:type="character" w:customStyle="1" w:styleId="WW8Num45z2">
    <w:name w:val="WW8Num45z2"/>
    <w:rsid w:val="00FE620D"/>
    <w:rPr>
      <w:rFonts w:ascii="Wingdings" w:hAnsi="Wingdings" w:cs="Wingdings" w:hint="default"/>
    </w:rPr>
  </w:style>
  <w:style w:type="character" w:customStyle="1" w:styleId="WW8Num46z0">
    <w:name w:val="WW8Num46z0"/>
    <w:rsid w:val="00FE620D"/>
    <w:rPr>
      <w:rFonts w:ascii="Symbol" w:hAnsi="Symbol" w:cs="Symbol" w:hint="default"/>
      <w:sz w:val="20"/>
    </w:rPr>
  </w:style>
  <w:style w:type="character" w:customStyle="1" w:styleId="WW8Num46z1">
    <w:name w:val="WW8Num46z1"/>
    <w:rsid w:val="00FE620D"/>
    <w:rPr>
      <w:rFonts w:ascii="Courier New" w:hAnsi="Courier New" w:cs="Courier New" w:hint="default"/>
      <w:sz w:val="20"/>
    </w:rPr>
  </w:style>
  <w:style w:type="character" w:customStyle="1" w:styleId="WW8Num46z2">
    <w:name w:val="WW8Num46z2"/>
    <w:rsid w:val="00FE620D"/>
    <w:rPr>
      <w:rFonts w:ascii="Wingdings" w:hAnsi="Wingdings" w:cs="Wingdings" w:hint="default"/>
      <w:sz w:val="20"/>
    </w:rPr>
  </w:style>
  <w:style w:type="character" w:customStyle="1" w:styleId="WW8Num47z0">
    <w:name w:val="WW8Num47z0"/>
    <w:rsid w:val="00FE620D"/>
    <w:rPr>
      <w:rFonts w:ascii="Symbol" w:hAnsi="Symbol" w:cs="Symbol" w:hint="default"/>
    </w:rPr>
  </w:style>
  <w:style w:type="character" w:customStyle="1" w:styleId="WW8Num47z1">
    <w:name w:val="WW8Num47z1"/>
    <w:rsid w:val="00FE620D"/>
    <w:rPr>
      <w:rFonts w:ascii="Courier New" w:hAnsi="Courier New" w:cs="Courier New" w:hint="default"/>
    </w:rPr>
  </w:style>
  <w:style w:type="character" w:customStyle="1" w:styleId="WW8Num47z2">
    <w:name w:val="WW8Num47z2"/>
    <w:rsid w:val="00FE620D"/>
    <w:rPr>
      <w:rFonts w:ascii="Wingdings" w:hAnsi="Wingdings" w:cs="Wingdings" w:hint="default"/>
    </w:rPr>
  </w:style>
  <w:style w:type="character" w:customStyle="1" w:styleId="WW8Num48z1">
    <w:name w:val="WW8Num48z1"/>
    <w:rsid w:val="00FE620D"/>
    <w:rPr>
      <w:rFonts w:ascii="Courier New" w:hAnsi="Courier New" w:cs="Courier New" w:hint="default"/>
    </w:rPr>
  </w:style>
  <w:style w:type="character" w:customStyle="1" w:styleId="WW8Num48z2">
    <w:name w:val="WW8Num48z2"/>
    <w:rsid w:val="00FE620D"/>
    <w:rPr>
      <w:rFonts w:ascii="Wingdings" w:hAnsi="Wingdings" w:cs="Wingdings" w:hint="default"/>
    </w:rPr>
  </w:style>
  <w:style w:type="character" w:customStyle="1" w:styleId="WW8Num48z3">
    <w:name w:val="WW8Num48z3"/>
    <w:rsid w:val="00FE620D"/>
    <w:rPr>
      <w:rFonts w:ascii="Symbol" w:hAnsi="Symbol" w:cs="Symbol" w:hint="default"/>
    </w:rPr>
  </w:style>
  <w:style w:type="character" w:customStyle="1" w:styleId="WW8Num53z0">
    <w:name w:val="WW8Num53z0"/>
    <w:rsid w:val="00FE620D"/>
    <w:rPr>
      <w:rFonts w:ascii="Symbol" w:hAnsi="Symbol" w:cs="Symbol" w:hint="default"/>
      <w:sz w:val="20"/>
    </w:rPr>
  </w:style>
  <w:style w:type="character" w:customStyle="1" w:styleId="WW8Num53z1">
    <w:name w:val="WW8Num53z1"/>
    <w:rsid w:val="00FE620D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FE620D"/>
    <w:rPr>
      <w:rFonts w:ascii="Wingdings" w:hAnsi="Wingdings" w:cs="Wingdings" w:hint="default"/>
      <w:sz w:val="20"/>
    </w:rPr>
  </w:style>
  <w:style w:type="character" w:customStyle="1" w:styleId="WW8NumSt16z0">
    <w:name w:val="WW8NumSt16z0"/>
    <w:rsid w:val="00FE620D"/>
    <w:rPr>
      <w:rFonts w:ascii="Symbol" w:hAnsi="Symbol" w:cs="Symbol" w:hint="default"/>
    </w:rPr>
  </w:style>
  <w:style w:type="character" w:customStyle="1" w:styleId="16">
    <w:name w:val="Основной шрифт абзаца1"/>
    <w:rsid w:val="00FE620D"/>
  </w:style>
  <w:style w:type="character" w:customStyle="1" w:styleId="6">
    <w:name w:val="Знак Знак6"/>
    <w:basedOn w:val="16"/>
    <w:rsid w:val="00FE620D"/>
    <w:rPr>
      <w:rFonts w:ascii="Times New Roman" w:eastAsia="Times New Roman" w:hAnsi="Times New Roman" w:cs="Times New Roman" w:hint="default"/>
      <w:b/>
      <w:bCs/>
      <w:sz w:val="28"/>
      <w:szCs w:val="24"/>
    </w:rPr>
  </w:style>
  <w:style w:type="character" w:customStyle="1" w:styleId="5">
    <w:name w:val="Знак Знак5"/>
    <w:basedOn w:val="16"/>
    <w:rsid w:val="00FE620D"/>
    <w:rPr>
      <w:rFonts w:ascii="Calibri" w:eastAsia="Calibri" w:hAnsi="Calibri" w:cs="Times New Roman" w:hint="default"/>
    </w:rPr>
  </w:style>
  <w:style w:type="character" w:customStyle="1" w:styleId="NoSpacingChar">
    <w:name w:val="No Spacing Char"/>
    <w:basedOn w:val="16"/>
    <w:rsid w:val="00FE620D"/>
    <w:rPr>
      <w:rFonts w:ascii="Calibri" w:eastAsia="Times New Roman" w:hAnsi="Calibri" w:cs="Calibri" w:hint="default"/>
      <w:sz w:val="28"/>
      <w:szCs w:val="28"/>
      <w:lang w:val="ru-RU" w:eastAsia="ar-SA" w:bidi="ar-SA"/>
    </w:rPr>
  </w:style>
  <w:style w:type="character" w:customStyle="1" w:styleId="4">
    <w:name w:val="Знак Знак4"/>
    <w:basedOn w:val="16"/>
    <w:rsid w:val="00FE620D"/>
    <w:rPr>
      <w:rFonts w:ascii="Tahoma" w:eastAsia="Calibri" w:hAnsi="Tahoma" w:cs="Tahoma" w:hint="default"/>
      <w:sz w:val="16"/>
      <w:szCs w:val="16"/>
    </w:rPr>
  </w:style>
  <w:style w:type="character" w:customStyle="1" w:styleId="31">
    <w:name w:val="Знак Знак3"/>
    <w:basedOn w:val="16"/>
    <w:rsid w:val="00FE620D"/>
    <w:rPr>
      <w:rFonts w:ascii="Calibri" w:eastAsia="Calibri" w:hAnsi="Calibri" w:cs="Times New Roman" w:hint="default"/>
    </w:rPr>
  </w:style>
  <w:style w:type="character" w:customStyle="1" w:styleId="24">
    <w:name w:val="Знак Знак2"/>
    <w:basedOn w:val="16"/>
    <w:rsid w:val="00FE620D"/>
    <w:rPr>
      <w:rFonts w:ascii="Calibri" w:eastAsia="Calibri" w:hAnsi="Calibri" w:cs="Times New Roman" w:hint="default"/>
    </w:rPr>
  </w:style>
  <w:style w:type="character" w:customStyle="1" w:styleId="17">
    <w:name w:val="Знак Знак1"/>
    <w:basedOn w:val="16"/>
    <w:rsid w:val="00FE620D"/>
    <w:rPr>
      <w:rFonts w:ascii="Calibri" w:eastAsia="Calibri" w:hAnsi="Calibri" w:cs="Times New Roman" w:hint="default"/>
    </w:rPr>
  </w:style>
  <w:style w:type="character" w:customStyle="1" w:styleId="afa">
    <w:name w:val="Знак Знак"/>
    <w:basedOn w:val="16"/>
    <w:rsid w:val="00FE620D"/>
    <w:rPr>
      <w:rFonts w:ascii="Calibri" w:eastAsia="Calibri" w:hAnsi="Calibri" w:cs="Times New Roman" w:hint="default"/>
    </w:rPr>
  </w:style>
  <w:style w:type="character" w:customStyle="1" w:styleId="b-predefined-field">
    <w:name w:val="b-predefined-field"/>
    <w:basedOn w:val="16"/>
    <w:rsid w:val="00FE620D"/>
  </w:style>
  <w:style w:type="character" w:customStyle="1" w:styleId="c4">
    <w:name w:val="c4"/>
    <w:basedOn w:val="16"/>
    <w:rsid w:val="00FE620D"/>
  </w:style>
  <w:style w:type="character" w:customStyle="1" w:styleId="c3c0">
    <w:name w:val="c3 c0"/>
    <w:basedOn w:val="16"/>
    <w:rsid w:val="00FE620D"/>
  </w:style>
  <w:style w:type="character" w:customStyle="1" w:styleId="c0">
    <w:name w:val="c0"/>
    <w:basedOn w:val="16"/>
    <w:rsid w:val="00FE620D"/>
  </w:style>
  <w:style w:type="character" w:customStyle="1" w:styleId="c4c0">
    <w:name w:val="c4 c0"/>
    <w:basedOn w:val="16"/>
    <w:rsid w:val="00FE620D"/>
  </w:style>
  <w:style w:type="character" w:customStyle="1" w:styleId="c1c8">
    <w:name w:val="c1 c8"/>
    <w:basedOn w:val="16"/>
    <w:rsid w:val="00FE620D"/>
  </w:style>
  <w:style w:type="character" w:customStyle="1" w:styleId="c1">
    <w:name w:val="c1"/>
    <w:basedOn w:val="16"/>
    <w:rsid w:val="00FE620D"/>
  </w:style>
  <w:style w:type="character" w:customStyle="1" w:styleId="c1c6">
    <w:name w:val="c1 c6"/>
    <w:basedOn w:val="16"/>
    <w:rsid w:val="00FE620D"/>
  </w:style>
  <w:style w:type="character" w:customStyle="1" w:styleId="WW-Absatz-Standardschriftart1111">
    <w:name w:val="WW-Absatz-Standardschriftart1111"/>
    <w:rsid w:val="00FE620D"/>
  </w:style>
  <w:style w:type="character" w:customStyle="1" w:styleId="c37">
    <w:name w:val="c37"/>
    <w:basedOn w:val="16"/>
    <w:rsid w:val="00FE620D"/>
  </w:style>
  <w:style w:type="character" w:customStyle="1" w:styleId="c1c9">
    <w:name w:val="c1 c9"/>
    <w:basedOn w:val="16"/>
    <w:rsid w:val="00FE620D"/>
  </w:style>
  <w:style w:type="character" w:customStyle="1" w:styleId="subheader1">
    <w:name w:val="subheader стиль1"/>
    <w:basedOn w:val="16"/>
    <w:rsid w:val="00FE620D"/>
  </w:style>
  <w:style w:type="paragraph" w:styleId="afb">
    <w:name w:val="Title"/>
    <w:basedOn w:val="a"/>
    <w:next w:val="a"/>
    <w:link w:val="afc"/>
    <w:qFormat/>
    <w:rsid w:val="00FE62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c">
    <w:name w:val="Название Знак"/>
    <w:basedOn w:val="a0"/>
    <w:link w:val="afb"/>
    <w:rsid w:val="00FE62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FontStyle19">
    <w:name w:val="Font Style19"/>
    <w:basedOn w:val="a0"/>
    <w:uiPriority w:val="99"/>
    <w:rsid w:val="00FE620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basedOn w:val="a0"/>
    <w:uiPriority w:val="99"/>
    <w:rsid w:val="00FE620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FE620D"/>
  </w:style>
  <w:style w:type="table" w:styleId="afd">
    <w:name w:val="Table Grid"/>
    <w:basedOn w:val="a1"/>
    <w:uiPriority w:val="59"/>
    <w:rsid w:val="00FE62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16"/>
    <w:semiHidden/>
    <w:unhideWhenUsed/>
    <w:rsid w:val="00FE620D"/>
    <w:rPr>
      <w:color w:val="000000"/>
      <w:u w:val="single"/>
    </w:rPr>
  </w:style>
  <w:style w:type="character" w:styleId="aff">
    <w:name w:val="Strong"/>
    <w:basedOn w:val="a0"/>
    <w:qFormat/>
    <w:rsid w:val="00FE6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5241</Words>
  <Characters>29874</Characters>
  <Application>Microsoft Office Word</Application>
  <DocSecurity>0</DocSecurity>
  <Lines>248</Lines>
  <Paragraphs>70</Paragraphs>
  <ScaleCrop>false</ScaleCrop>
  <Company>Microsoft</Company>
  <LinksUpToDate>false</LinksUpToDate>
  <CharactersWithSpaces>35045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2016-09-14T08:57:00Z</dcterms:created>
  <dcterms:modified xsi:type="dcterms:W3CDTF">2016-09-19T11:19:00Z</dcterms:modified>
</cp:coreProperties>
</file>